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DB583">
      <w:pPr>
        <w:spacing w:before="3120" w:beforeLines="1000" w:line="1100" w:lineRule="exact"/>
        <w:ind w:firstLine="0" w:firstLineChars="0"/>
        <w:jc w:val="center"/>
        <w:rPr>
          <w:rFonts w:ascii="黑体" w:hAnsi="黑体" w:eastAsia="黑体" w:cs="Times New Roman"/>
          <w:b/>
          <w:sz w:val="52"/>
          <w:szCs w:val="44"/>
          <w:lang w:bidi="ar"/>
        </w:rPr>
      </w:pPr>
      <w:bookmarkStart w:id="0" w:name="_Toc488346521"/>
      <w:bookmarkStart w:id="1" w:name="_Address#2843188050"/>
      <w:r>
        <w:rPr>
          <w:rFonts w:ascii="黑体" w:hAnsi="黑体" w:eastAsia="黑体" w:cs="微软雅黑"/>
          <w:b/>
          <w:sz w:val="52"/>
          <w:szCs w:val="44"/>
        </w:rPr>
        <w:drawing>
          <wp:anchor distT="0" distB="0" distL="114300" distR="114300" simplePos="0" relativeHeight="251686912" behindDoc="1" locked="0" layoutInCell="1" allowOverlap="1">
            <wp:simplePos x="0" y="0"/>
            <wp:positionH relativeFrom="column">
              <wp:posOffset>-1143635</wp:posOffset>
            </wp:positionH>
            <wp:positionV relativeFrom="paragraph">
              <wp:posOffset>-900430</wp:posOffset>
            </wp:positionV>
            <wp:extent cx="8028305" cy="3080385"/>
            <wp:effectExtent l="0" t="0" r="10795" b="5715"/>
            <wp:wrapNone/>
            <wp:docPr id="1"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未标题-1"/>
                    <pic:cNvPicPr>
                      <a:picLocks noChangeAspect="1"/>
                    </pic:cNvPicPr>
                  </pic:nvPicPr>
                  <pic:blipFill>
                    <a:blip r:embed="rId12"/>
                    <a:stretch>
                      <a:fillRect/>
                    </a:stretch>
                  </pic:blipFill>
                  <pic:spPr>
                    <a:xfrm>
                      <a:off x="0" y="0"/>
                      <a:ext cx="8028305" cy="3080385"/>
                    </a:xfrm>
                    <a:prstGeom prst="rect">
                      <a:avLst/>
                    </a:prstGeom>
                    <a:noFill/>
                    <a:ln w="9525">
                      <a:noFill/>
                    </a:ln>
                  </pic:spPr>
                </pic:pic>
              </a:graphicData>
            </a:graphic>
          </wp:anchor>
        </w:drawing>
      </w:r>
      <w:r>
        <w:rPr>
          <w:rFonts w:hint="eastAsia" w:ascii="黑体" w:hAnsi="黑体" w:eastAsia="黑体" w:cs="Times New Roman"/>
          <w:b/>
          <w:sz w:val="52"/>
          <w:szCs w:val="44"/>
          <w:lang w:bidi="ar"/>
        </w:rPr>
        <w:t>耗材申报系统</w:t>
      </w:r>
    </w:p>
    <w:p w14:paraId="20D79270">
      <w:pPr>
        <w:spacing w:line="1100" w:lineRule="exact"/>
        <w:ind w:firstLine="0" w:firstLineChars="0"/>
        <w:jc w:val="center"/>
        <w:rPr>
          <w:rFonts w:ascii="方正小标宋简体" w:eastAsia="方正小标宋简体" w:cs="黑体" w:hAnsiTheme="minorEastAsia"/>
          <w:b/>
          <w:sz w:val="72"/>
          <w:szCs w:val="72"/>
        </w:rPr>
      </w:pPr>
      <w:r>
        <w:rPr>
          <w:rFonts w:hint="eastAsia" w:ascii="方正小标宋简体" w:eastAsia="方正小标宋简体" w:cs="黑体" w:hAnsiTheme="minorEastAsia"/>
          <w:b/>
          <w:sz w:val="72"/>
          <w:szCs w:val="72"/>
        </w:rPr>
        <w:t>企业端操作手册</w:t>
      </w:r>
    </w:p>
    <w:p w14:paraId="32E18AC2">
      <w:pPr>
        <w:spacing w:before="6240" w:beforeLines="2000"/>
        <w:ind w:firstLine="0" w:firstLineChars="0"/>
        <w:jc w:val="center"/>
        <w:rPr>
          <w:rFonts w:ascii="黑体" w:hAnsi="黑体" w:eastAsia="黑体"/>
          <w:b/>
          <w:bCs/>
        </w:rPr>
      </w:pPr>
      <w:r>
        <w:rPr>
          <w:rFonts w:hint="eastAsia" w:ascii="黑体" w:hAnsi="黑体" w:eastAsia="黑体"/>
          <w:b/>
          <w:bCs/>
        </w:rPr>
        <w:t>厦门海西医药交易中心有限公司</w:t>
      </w:r>
    </w:p>
    <w:p w14:paraId="2C858999">
      <w:pPr>
        <w:pStyle w:val="25"/>
        <w:spacing w:before="0" w:line="560" w:lineRule="exact"/>
        <w:jc w:val="center"/>
        <w:rPr>
          <w:rFonts w:asciiTheme="minorEastAsia" w:hAnsiTheme="minorEastAsia" w:eastAsiaTheme="minorEastAsia"/>
          <w:bCs w:val="0"/>
          <w:sz w:val="24"/>
          <w:szCs w:val="24"/>
        </w:rPr>
      </w:pPr>
    </w:p>
    <w:bookmarkEnd w:id="0"/>
    <w:bookmarkEnd w:id="1"/>
    <w:sdt>
      <w:sdtPr>
        <w:rPr>
          <w:rFonts w:eastAsia="仿宋" w:asciiTheme="minorHAnsi" w:hAnsiTheme="minorHAnsi" w:cstheme="minorBidi"/>
          <w:color w:val="auto"/>
          <w:kern w:val="2"/>
          <w:szCs w:val="24"/>
          <w:lang w:val="zh-CN"/>
        </w:rPr>
        <w:id w:val="1857993586"/>
        <w:docPartObj>
          <w:docPartGallery w:val="Table of Contents"/>
          <w:docPartUnique/>
        </w:docPartObj>
      </w:sdtPr>
      <w:sdtEndPr>
        <w:rPr>
          <w:rFonts w:eastAsia="仿宋" w:asciiTheme="minorHAnsi" w:hAnsiTheme="minorHAnsi" w:cstheme="minorBidi"/>
          <w:b/>
          <w:bCs/>
          <w:color w:val="auto"/>
          <w:kern w:val="2"/>
          <w:szCs w:val="24"/>
          <w:lang w:val="zh-CN"/>
        </w:rPr>
      </w:sdtEndPr>
      <w:sdtContent>
        <w:p w14:paraId="349766D5">
          <w:pPr>
            <w:pStyle w:val="26"/>
            <w:ind w:firstLine="640"/>
            <w:jc w:val="center"/>
            <w:rPr>
              <w:rFonts w:ascii="黑体" w:hAnsi="黑体" w:eastAsia="黑体"/>
              <w:b/>
              <w:color w:val="000000" w:themeColor="text1"/>
              <w14:textFill>
                <w14:solidFill>
                  <w14:schemeClr w14:val="tx1"/>
                </w14:solidFill>
              </w14:textFill>
            </w:rPr>
          </w:pPr>
          <w:bookmarkStart w:id="2" w:name="_Toc2621"/>
          <w:bookmarkStart w:id="3" w:name="_Toc12509"/>
          <w:bookmarkStart w:id="4" w:name="_Toc21236"/>
          <w:bookmarkStart w:id="5" w:name="_Toc10220"/>
          <w:bookmarkStart w:id="6" w:name="_Toc12171"/>
          <w:bookmarkStart w:id="7" w:name="_Toc8644"/>
          <w:r>
            <w:rPr>
              <w:rFonts w:ascii="黑体" w:hAnsi="黑体" w:eastAsia="黑体"/>
              <w:b/>
              <w:color w:val="000000" w:themeColor="text1"/>
              <w:lang w:val="zh-CN"/>
              <w14:textFill>
                <w14:solidFill>
                  <w14:schemeClr w14:val="tx1"/>
                </w14:solidFill>
              </w14:textFill>
            </w:rPr>
            <w:t>目录</w:t>
          </w:r>
        </w:p>
        <w:p w14:paraId="517AE4A1">
          <w:pPr>
            <w:pStyle w:val="10"/>
            <w:tabs>
              <w:tab w:val="right" w:leader="dot" w:pos="8306"/>
            </w:tabs>
            <w:ind w:firstLine="640"/>
          </w:pPr>
          <w:r>
            <w:fldChar w:fldCharType="begin"/>
          </w:r>
          <w:r>
            <w:instrText xml:space="preserve"> TOC \o "1-3" \h \z \u </w:instrText>
          </w:r>
          <w:r>
            <w:fldChar w:fldCharType="separate"/>
          </w:r>
          <w:r>
            <w:fldChar w:fldCharType="begin"/>
          </w:r>
          <w:r>
            <w:instrText xml:space="preserve"> HYPERLINK \l "_Toc12079" </w:instrText>
          </w:r>
          <w:r>
            <w:fldChar w:fldCharType="separate"/>
          </w:r>
          <w:r>
            <w:rPr>
              <w:rFonts w:hint="eastAsia" w:cs="黑体" w:asciiTheme="minorEastAsia" w:hAnsiTheme="minorEastAsia"/>
              <w:szCs w:val="36"/>
            </w:rPr>
            <w:t>一、</w:t>
          </w:r>
          <w:r>
            <w:rPr>
              <w:rFonts w:hint="eastAsia"/>
            </w:rPr>
            <w:t>账号及系统说明</w:t>
          </w:r>
          <w:r>
            <w:tab/>
          </w:r>
          <w:r>
            <w:fldChar w:fldCharType="begin"/>
          </w:r>
          <w:r>
            <w:instrText xml:space="preserve"> PAGEREF _Toc12079 </w:instrText>
          </w:r>
          <w:r>
            <w:fldChar w:fldCharType="separate"/>
          </w:r>
          <w:r>
            <w:t>3</w:t>
          </w:r>
          <w:r>
            <w:fldChar w:fldCharType="end"/>
          </w:r>
          <w:r>
            <w:fldChar w:fldCharType="end"/>
          </w:r>
        </w:p>
        <w:p w14:paraId="75CC88BE">
          <w:pPr>
            <w:pStyle w:val="11"/>
            <w:tabs>
              <w:tab w:val="right" w:leader="dot" w:pos="8306"/>
            </w:tabs>
            <w:ind w:left="640" w:firstLine="640"/>
          </w:pPr>
          <w:r>
            <w:fldChar w:fldCharType="begin"/>
          </w:r>
          <w:r>
            <w:instrText xml:space="preserve"> HYPERLINK \l "_Toc21946" </w:instrText>
          </w:r>
          <w:r>
            <w:fldChar w:fldCharType="separate"/>
          </w:r>
          <w:r>
            <w:t xml:space="preserve">(一) </w:t>
          </w:r>
          <w:r>
            <w:rPr>
              <w:rFonts w:hint="eastAsia"/>
            </w:rPr>
            <w:t>网址及浏览器要求</w:t>
          </w:r>
          <w:r>
            <w:tab/>
          </w:r>
          <w:r>
            <w:fldChar w:fldCharType="begin"/>
          </w:r>
          <w:r>
            <w:instrText xml:space="preserve"> PAGEREF _Toc21946 </w:instrText>
          </w:r>
          <w:r>
            <w:fldChar w:fldCharType="separate"/>
          </w:r>
          <w:r>
            <w:t>3</w:t>
          </w:r>
          <w:r>
            <w:fldChar w:fldCharType="end"/>
          </w:r>
          <w:r>
            <w:fldChar w:fldCharType="end"/>
          </w:r>
        </w:p>
        <w:p w14:paraId="0E113B12">
          <w:pPr>
            <w:pStyle w:val="11"/>
            <w:tabs>
              <w:tab w:val="right" w:leader="dot" w:pos="8306"/>
            </w:tabs>
            <w:ind w:left="640" w:firstLine="640"/>
          </w:pPr>
          <w:r>
            <w:fldChar w:fldCharType="begin"/>
          </w:r>
          <w:r>
            <w:instrText xml:space="preserve"> HYPERLINK \l "_Toc9699" </w:instrText>
          </w:r>
          <w:r>
            <w:fldChar w:fldCharType="separate"/>
          </w:r>
          <w:r>
            <w:t xml:space="preserve">(二) </w:t>
          </w:r>
          <w:r>
            <w:rPr>
              <w:rFonts w:hint="eastAsia"/>
            </w:rPr>
            <w:t>账号密码获取与丢失找回</w:t>
          </w:r>
          <w:r>
            <w:tab/>
          </w:r>
          <w:r>
            <w:fldChar w:fldCharType="begin"/>
          </w:r>
          <w:r>
            <w:instrText xml:space="preserve"> PAGEREF _Toc9699 </w:instrText>
          </w:r>
          <w:r>
            <w:fldChar w:fldCharType="separate"/>
          </w:r>
          <w:r>
            <w:t>3</w:t>
          </w:r>
          <w:r>
            <w:fldChar w:fldCharType="end"/>
          </w:r>
          <w:r>
            <w:fldChar w:fldCharType="end"/>
          </w:r>
        </w:p>
        <w:p w14:paraId="003C3F4B">
          <w:pPr>
            <w:pStyle w:val="10"/>
            <w:tabs>
              <w:tab w:val="right" w:leader="dot" w:pos="8306"/>
            </w:tabs>
            <w:ind w:firstLine="640"/>
          </w:pPr>
          <w:r>
            <w:fldChar w:fldCharType="begin"/>
          </w:r>
          <w:r>
            <w:instrText xml:space="preserve"> HYPERLINK \l "_Toc3261" </w:instrText>
          </w:r>
          <w:r>
            <w:fldChar w:fldCharType="separate"/>
          </w:r>
          <w:r>
            <w:rPr>
              <w:rFonts w:hint="eastAsia"/>
            </w:rPr>
            <w:t>二、企业资料信息填写</w:t>
          </w:r>
          <w:r>
            <w:tab/>
          </w:r>
          <w:r>
            <w:fldChar w:fldCharType="begin"/>
          </w:r>
          <w:r>
            <w:instrText xml:space="preserve"> PAGEREF _Toc3261 </w:instrText>
          </w:r>
          <w:r>
            <w:fldChar w:fldCharType="separate"/>
          </w:r>
          <w:r>
            <w:t>3</w:t>
          </w:r>
          <w:r>
            <w:fldChar w:fldCharType="end"/>
          </w:r>
          <w:r>
            <w:fldChar w:fldCharType="end"/>
          </w:r>
        </w:p>
        <w:p w14:paraId="41674E3D">
          <w:pPr>
            <w:pStyle w:val="11"/>
            <w:tabs>
              <w:tab w:val="right" w:leader="dot" w:pos="8306"/>
            </w:tabs>
            <w:ind w:left="640" w:firstLine="640"/>
          </w:pPr>
          <w:r>
            <w:fldChar w:fldCharType="begin"/>
          </w:r>
          <w:r>
            <w:instrText xml:space="preserve"> HYPERLINK \l "_Toc10783" </w:instrText>
          </w:r>
          <w:r>
            <w:fldChar w:fldCharType="separate"/>
          </w:r>
          <w:r>
            <w:t xml:space="preserve">(一) </w:t>
          </w:r>
          <w:r>
            <w:rPr>
              <w:rFonts w:hint="eastAsia"/>
            </w:rPr>
            <w:t>企业基本信息</w:t>
          </w:r>
          <w:r>
            <w:tab/>
          </w:r>
          <w:r>
            <w:fldChar w:fldCharType="begin"/>
          </w:r>
          <w:r>
            <w:instrText xml:space="preserve"> PAGEREF _Toc10783 </w:instrText>
          </w:r>
          <w:r>
            <w:fldChar w:fldCharType="separate"/>
          </w:r>
          <w:r>
            <w:t>3</w:t>
          </w:r>
          <w:r>
            <w:fldChar w:fldCharType="end"/>
          </w:r>
          <w:r>
            <w:fldChar w:fldCharType="end"/>
          </w:r>
        </w:p>
        <w:p w14:paraId="42031BEF">
          <w:pPr>
            <w:pStyle w:val="11"/>
            <w:tabs>
              <w:tab w:val="right" w:leader="dot" w:pos="8306"/>
            </w:tabs>
            <w:ind w:left="640" w:firstLine="640"/>
          </w:pPr>
          <w:r>
            <w:fldChar w:fldCharType="begin"/>
          </w:r>
          <w:r>
            <w:instrText xml:space="preserve"> HYPERLINK \l "_Toc5209" </w:instrText>
          </w:r>
          <w:r>
            <w:fldChar w:fldCharType="separate"/>
          </w:r>
          <w:r>
            <w:t xml:space="preserve">(二) </w:t>
          </w:r>
          <w:r>
            <w:rPr>
              <w:rFonts w:hint="eastAsia"/>
            </w:rPr>
            <w:t>上传资质图片的要求</w:t>
          </w:r>
          <w:r>
            <w:tab/>
          </w:r>
          <w:r>
            <w:fldChar w:fldCharType="begin"/>
          </w:r>
          <w:r>
            <w:instrText xml:space="preserve"> PAGEREF _Toc5209 </w:instrText>
          </w:r>
          <w:r>
            <w:fldChar w:fldCharType="separate"/>
          </w:r>
          <w:r>
            <w:t>4</w:t>
          </w:r>
          <w:r>
            <w:fldChar w:fldCharType="end"/>
          </w:r>
          <w:r>
            <w:fldChar w:fldCharType="end"/>
          </w:r>
        </w:p>
        <w:p w14:paraId="5DF74C39">
          <w:pPr>
            <w:pStyle w:val="11"/>
            <w:tabs>
              <w:tab w:val="right" w:leader="dot" w:pos="8306"/>
            </w:tabs>
            <w:ind w:left="640" w:firstLine="640"/>
          </w:pPr>
          <w:r>
            <w:fldChar w:fldCharType="begin"/>
          </w:r>
          <w:r>
            <w:instrText xml:space="preserve"> HYPERLINK \l "_Toc9724" </w:instrText>
          </w:r>
          <w:r>
            <w:fldChar w:fldCharType="separate"/>
          </w:r>
          <w:r>
            <w:t xml:space="preserve">(三) </w:t>
          </w:r>
          <w:r>
            <w:rPr>
              <w:rFonts w:hint="eastAsia"/>
            </w:rPr>
            <w:t>生产企业必填资质</w:t>
          </w:r>
          <w:r>
            <w:tab/>
          </w:r>
          <w:r>
            <w:fldChar w:fldCharType="begin"/>
          </w:r>
          <w:r>
            <w:instrText xml:space="preserve"> PAGEREF _Toc9724 </w:instrText>
          </w:r>
          <w:r>
            <w:fldChar w:fldCharType="separate"/>
          </w:r>
          <w:r>
            <w:t>5</w:t>
          </w:r>
          <w:r>
            <w:fldChar w:fldCharType="end"/>
          </w:r>
          <w:r>
            <w:fldChar w:fldCharType="end"/>
          </w:r>
        </w:p>
        <w:p w14:paraId="3E498C46">
          <w:pPr>
            <w:pStyle w:val="11"/>
            <w:tabs>
              <w:tab w:val="right" w:leader="dot" w:pos="8306"/>
            </w:tabs>
            <w:ind w:left="640" w:firstLine="640"/>
          </w:pPr>
          <w:r>
            <w:fldChar w:fldCharType="begin"/>
          </w:r>
          <w:r>
            <w:instrText xml:space="preserve"> HYPERLINK \l "_Toc31180" </w:instrText>
          </w:r>
          <w:r>
            <w:fldChar w:fldCharType="separate"/>
          </w:r>
          <w:r>
            <w:t xml:space="preserve">(四) </w:t>
          </w:r>
          <w:r>
            <w:rPr>
              <w:rFonts w:hint="eastAsia"/>
            </w:rPr>
            <w:t>配送企业必填资质</w:t>
          </w:r>
          <w:r>
            <w:tab/>
          </w:r>
          <w:r>
            <w:fldChar w:fldCharType="begin"/>
          </w:r>
          <w:r>
            <w:instrText xml:space="preserve"> PAGEREF _Toc31180 </w:instrText>
          </w:r>
          <w:r>
            <w:fldChar w:fldCharType="separate"/>
          </w:r>
          <w:r>
            <w:t>5</w:t>
          </w:r>
          <w:r>
            <w:fldChar w:fldCharType="end"/>
          </w:r>
          <w:r>
            <w:fldChar w:fldCharType="end"/>
          </w:r>
        </w:p>
        <w:p w14:paraId="64E97822">
          <w:pPr>
            <w:pStyle w:val="11"/>
            <w:tabs>
              <w:tab w:val="right" w:leader="dot" w:pos="8306"/>
            </w:tabs>
            <w:ind w:left="640" w:firstLine="640"/>
          </w:pPr>
          <w:r>
            <w:fldChar w:fldCharType="begin"/>
          </w:r>
          <w:r>
            <w:instrText xml:space="preserve"> HYPERLINK \l "_Toc14115" </w:instrText>
          </w:r>
          <w:r>
            <w:fldChar w:fldCharType="separate"/>
          </w:r>
          <w:r>
            <w:t xml:space="preserve">(五) </w:t>
          </w:r>
          <w:r>
            <w:rPr>
              <w:rFonts w:hint="eastAsia"/>
            </w:rPr>
            <w:t>代理企业必填资质</w:t>
          </w:r>
          <w:r>
            <w:tab/>
          </w:r>
          <w:r>
            <w:fldChar w:fldCharType="begin"/>
          </w:r>
          <w:r>
            <w:instrText xml:space="preserve"> PAGEREF _Toc14115 </w:instrText>
          </w:r>
          <w:r>
            <w:fldChar w:fldCharType="separate"/>
          </w:r>
          <w:r>
            <w:t>5</w:t>
          </w:r>
          <w:r>
            <w:fldChar w:fldCharType="end"/>
          </w:r>
          <w:r>
            <w:fldChar w:fldCharType="end"/>
          </w:r>
        </w:p>
        <w:p w14:paraId="007D9BA4">
          <w:pPr>
            <w:pStyle w:val="11"/>
            <w:tabs>
              <w:tab w:val="right" w:leader="dot" w:pos="8306"/>
            </w:tabs>
            <w:ind w:left="640" w:firstLine="640"/>
          </w:pPr>
          <w:r>
            <w:fldChar w:fldCharType="begin"/>
          </w:r>
          <w:r>
            <w:instrText xml:space="preserve"> HYPERLINK \l "_Toc7160" </w:instrText>
          </w:r>
          <w:r>
            <w:fldChar w:fldCharType="separate"/>
          </w:r>
          <w:r>
            <w:t xml:space="preserve">(六) </w:t>
          </w:r>
          <w:r>
            <w:rPr>
              <w:rFonts w:hint="eastAsia"/>
            </w:rPr>
            <w:t>生产及代理企业必填资质</w:t>
          </w:r>
          <w:r>
            <w:tab/>
          </w:r>
          <w:r>
            <w:fldChar w:fldCharType="begin"/>
          </w:r>
          <w:r>
            <w:instrText xml:space="preserve"> PAGEREF _Toc7160 </w:instrText>
          </w:r>
          <w:r>
            <w:fldChar w:fldCharType="separate"/>
          </w:r>
          <w:r>
            <w:t>6</w:t>
          </w:r>
          <w:r>
            <w:fldChar w:fldCharType="end"/>
          </w:r>
          <w:r>
            <w:fldChar w:fldCharType="end"/>
          </w:r>
        </w:p>
        <w:p w14:paraId="2F4E01AF">
          <w:pPr>
            <w:pStyle w:val="11"/>
            <w:tabs>
              <w:tab w:val="right" w:leader="dot" w:pos="8306"/>
            </w:tabs>
            <w:ind w:left="640" w:firstLine="640"/>
          </w:pPr>
          <w:r>
            <w:fldChar w:fldCharType="begin"/>
          </w:r>
          <w:r>
            <w:instrText xml:space="preserve"> HYPERLINK \l "_Toc353" </w:instrText>
          </w:r>
          <w:r>
            <w:fldChar w:fldCharType="separate"/>
          </w:r>
          <w:r>
            <w:t xml:space="preserve">(七) </w:t>
          </w:r>
          <w:r>
            <w:rPr>
              <w:rFonts w:hint="eastAsia"/>
            </w:rPr>
            <w:t>企业信息待审核状态</w:t>
          </w:r>
          <w:r>
            <w:tab/>
          </w:r>
          <w:r>
            <w:fldChar w:fldCharType="begin"/>
          </w:r>
          <w:r>
            <w:instrText xml:space="preserve"> PAGEREF _Toc353 </w:instrText>
          </w:r>
          <w:r>
            <w:fldChar w:fldCharType="separate"/>
          </w:r>
          <w:r>
            <w:t>6</w:t>
          </w:r>
          <w:r>
            <w:fldChar w:fldCharType="end"/>
          </w:r>
          <w:r>
            <w:fldChar w:fldCharType="end"/>
          </w:r>
        </w:p>
        <w:p w14:paraId="17298DC1">
          <w:pPr>
            <w:pStyle w:val="11"/>
            <w:tabs>
              <w:tab w:val="right" w:leader="dot" w:pos="8306"/>
            </w:tabs>
            <w:ind w:left="640" w:firstLine="640"/>
          </w:pPr>
          <w:r>
            <w:fldChar w:fldCharType="begin"/>
          </w:r>
          <w:r>
            <w:instrText xml:space="preserve"> HYPERLINK \l "_Toc5661" </w:instrText>
          </w:r>
          <w:r>
            <w:fldChar w:fldCharType="separate"/>
          </w:r>
          <w:r>
            <w:t xml:space="preserve">(八) </w:t>
          </w:r>
          <w:r>
            <w:rPr>
              <w:rFonts w:hint="eastAsia"/>
            </w:rPr>
            <w:t>企业信息审核通过状态</w:t>
          </w:r>
          <w:r>
            <w:tab/>
          </w:r>
          <w:r>
            <w:fldChar w:fldCharType="begin"/>
          </w:r>
          <w:r>
            <w:instrText xml:space="preserve"> PAGEREF _Toc5661 </w:instrText>
          </w:r>
          <w:r>
            <w:fldChar w:fldCharType="separate"/>
          </w:r>
          <w:r>
            <w:t>7</w:t>
          </w:r>
          <w:r>
            <w:fldChar w:fldCharType="end"/>
          </w:r>
          <w:r>
            <w:fldChar w:fldCharType="end"/>
          </w:r>
        </w:p>
        <w:p w14:paraId="091F3FFD">
          <w:pPr>
            <w:pStyle w:val="11"/>
            <w:tabs>
              <w:tab w:val="right" w:leader="dot" w:pos="8306"/>
            </w:tabs>
            <w:ind w:left="640" w:firstLine="640"/>
          </w:pPr>
          <w:r>
            <w:fldChar w:fldCharType="begin"/>
          </w:r>
          <w:r>
            <w:instrText xml:space="preserve"> HYPERLINK \l "_Toc18165" </w:instrText>
          </w:r>
          <w:r>
            <w:fldChar w:fldCharType="separate"/>
          </w:r>
          <w:r>
            <w:t xml:space="preserve">(九) </w:t>
          </w:r>
          <w:r>
            <w:rPr>
              <w:rFonts w:hint="eastAsia" w:ascii="楷体" w:hAnsi="楷体"/>
            </w:rPr>
            <w:t>企业信</w:t>
          </w:r>
          <w:r>
            <w:rPr>
              <w:rFonts w:hint="eastAsia"/>
            </w:rPr>
            <w:t>息审核不通过状态</w:t>
          </w:r>
          <w:r>
            <w:tab/>
          </w:r>
          <w:r>
            <w:fldChar w:fldCharType="begin"/>
          </w:r>
          <w:r>
            <w:instrText xml:space="preserve"> PAGEREF _Toc18165 </w:instrText>
          </w:r>
          <w:r>
            <w:fldChar w:fldCharType="separate"/>
          </w:r>
          <w:r>
            <w:t>8</w:t>
          </w:r>
          <w:r>
            <w:fldChar w:fldCharType="end"/>
          </w:r>
          <w:r>
            <w:fldChar w:fldCharType="end"/>
          </w:r>
        </w:p>
        <w:p w14:paraId="09436E25">
          <w:pPr>
            <w:pStyle w:val="11"/>
            <w:tabs>
              <w:tab w:val="right" w:leader="dot" w:pos="8306"/>
            </w:tabs>
            <w:ind w:left="640" w:firstLine="640"/>
          </w:pPr>
          <w:r>
            <w:fldChar w:fldCharType="begin"/>
          </w:r>
          <w:r>
            <w:instrText xml:space="preserve"> HYPERLINK \l "_Toc28025" </w:instrText>
          </w:r>
          <w:r>
            <w:fldChar w:fldCharType="separate"/>
          </w:r>
          <w:r>
            <w:t xml:space="preserve">(十) </w:t>
          </w:r>
          <w:r>
            <w:rPr>
              <w:rFonts w:hint="eastAsia"/>
            </w:rPr>
            <w:t>企业信息变更记录</w:t>
          </w:r>
          <w:r>
            <w:tab/>
          </w:r>
          <w:r>
            <w:fldChar w:fldCharType="begin"/>
          </w:r>
          <w:r>
            <w:instrText xml:space="preserve"> PAGEREF _Toc28025 </w:instrText>
          </w:r>
          <w:r>
            <w:fldChar w:fldCharType="separate"/>
          </w:r>
          <w:r>
            <w:t>8</w:t>
          </w:r>
          <w:r>
            <w:fldChar w:fldCharType="end"/>
          </w:r>
          <w:r>
            <w:fldChar w:fldCharType="end"/>
          </w:r>
        </w:p>
        <w:p w14:paraId="03F3F666">
          <w:pPr>
            <w:pStyle w:val="10"/>
            <w:tabs>
              <w:tab w:val="right" w:leader="dot" w:pos="8306"/>
            </w:tabs>
            <w:ind w:firstLine="640"/>
          </w:pPr>
          <w:r>
            <w:fldChar w:fldCharType="begin"/>
          </w:r>
          <w:r>
            <w:instrText xml:space="preserve"> HYPERLINK \l "_Toc31799" </w:instrText>
          </w:r>
          <w:r>
            <w:fldChar w:fldCharType="separate"/>
          </w:r>
          <w:r>
            <w:rPr>
              <w:rFonts w:hint="eastAsia"/>
            </w:rPr>
            <w:t>三、产品信息维护</w:t>
          </w:r>
          <w:r>
            <w:tab/>
          </w:r>
          <w:r>
            <w:fldChar w:fldCharType="begin"/>
          </w:r>
          <w:r>
            <w:instrText xml:space="preserve"> PAGEREF _Toc31799 </w:instrText>
          </w:r>
          <w:r>
            <w:fldChar w:fldCharType="separate"/>
          </w:r>
          <w:r>
            <w:t>9</w:t>
          </w:r>
          <w:r>
            <w:fldChar w:fldCharType="end"/>
          </w:r>
          <w:r>
            <w:fldChar w:fldCharType="end"/>
          </w:r>
        </w:p>
        <w:p w14:paraId="70C98B04">
          <w:pPr>
            <w:pStyle w:val="11"/>
            <w:tabs>
              <w:tab w:val="right" w:leader="dot" w:pos="8306"/>
            </w:tabs>
            <w:ind w:left="640" w:firstLine="640"/>
          </w:pPr>
          <w:r>
            <w:fldChar w:fldCharType="begin"/>
          </w:r>
          <w:r>
            <w:instrText xml:space="preserve"> HYPERLINK \l "_Toc205" </w:instrText>
          </w:r>
          <w:r>
            <w:fldChar w:fldCharType="separate"/>
          </w:r>
          <w:r>
            <w:t xml:space="preserve">(一) </w:t>
          </w:r>
          <w:r>
            <w:rPr>
              <w:rFonts w:hint="eastAsia"/>
            </w:rPr>
            <w:t>注册证信息维护</w:t>
          </w:r>
          <w:r>
            <w:tab/>
          </w:r>
          <w:r>
            <w:fldChar w:fldCharType="begin"/>
          </w:r>
          <w:r>
            <w:instrText xml:space="preserve"> PAGEREF _Toc205 </w:instrText>
          </w:r>
          <w:r>
            <w:fldChar w:fldCharType="separate"/>
          </w:r>
          <w:r>
            <w:t>9</w:t>
          </w:r>
          <w:r>
            <w:fldChar w:fldCharType="end"/>
          </w:r>
          <w:r>
            <w:fldChar w:fldCharType="end"/>
          </w:r>
        </w:p>
        <w:p w14:paraId="629405C5">
          <w:pPr>
            <w:pStyle w:val="11"/>
            <w:tabs>
              <w:tab w:val="right" w:leader="dot" w:pos="8306"/>
            </w:tabs>
            <w:ind w:left="640" w:firstLine="640"/>
          </w:pPr>
          <w:r>
            <w:fldChar w:fldCharType="begin"/>
          </w:r>
          <w:r>
            <w:instrText xml:space="preserve"> HYPERLINK \l "_Toc31112" </w:instrText>
          </w:r>
          <w:r>
            <w:fldChar w:fldCharType="separate"/>
          </w:r>
          <w:r>
            <w:t xml:space="preserve">(二) </w:t>
          </w:r>
          <w:r>
            <w:rPr>
              <w:rFonts w:hint="eastAsia"/>
            </w:rPr>
            <w:t>单一规格维护</w:t>
          </w:r>
          <w:r>
            <w:tab/>
          </w:r>
          <w:r>
            <w:fldChar w:fldCharType="begin"/>
          </w:r>
          <w:r>
            <w:instrText xml:space="preserve"> PAGEREF _Toc31112 </w:instrText>
          </w:r>
          <w:r>
            <w:fldChar w:fldCharType="separate"/>
          </w:r>
          <w:r>
            <w:t>12</w:t>
          </w:r>
          <w:r>
            <w:fldChar w:fldCharType="end"/>
          </w:r>
          <w:r>
            <w:fldChar w:fldCharType="end"/>
          </w:r>
        </w:p>
        <w:p w14:paraId="27D02D64">
          <w:pPr>
            <w:pStyle w:val="11"/>
            <w:tabs>
              <w:tab w:val="right" w:leader="dot" w:pos="8306"/>
            </w:tabs>
            <w:ind w:left="640" w:firstLine="640"/>
          </w:pPr>
          <w:r>
            <w:fldChar w:fldCharType="begin"/>
          </w:r>
          <w:r>
            <w:instrText xml:space="preserve"> HYPERLINK \l "_Toc28948" </w:instrText>
          </w:r>
          <w:r>
            <w:fldChar w:fldCharType="separate"/>
          </w:r>
          <w:r>
            <w:t xml:space="preserve">(三) </w:t>
          </w:r>
          <w:r>
            <w:rPr>
              <w:rFonts w:hint="eastAsia"/>
            </w:rPr>
            <w:t>产品信息维护</w:t>
          </w:r>
          <w:r>
            <w:tab/>
          </w:r>
          <w:r>
            <w:fldChar w:fldCharType="begin"/>
          </w:r>
          <w:r>
            <w:instrText xml:space="preserve"> PAGEREF _Toc28948 </w:instrText>
          </w:r>
          <w:r>
            <w:fldChar w:fldCharType="separate"/>
          </w:r>
          <w:r>
            <w:t>12</w:t>
          </w:r>
          <w:r>
            <w:fldChar w:fldCharType="end"/>
          </w:r>
          <w:r>
            <w:fldChar w:fldCharType="end"/>
          </w:r>
        </w:p>
        <w:p w14:paraId="270FD24C">
          <w:pPr>
            <w:pStyle w:val="11"/>
            <w:tabs>
              <w:tab w:val="right" w:leader="dot" w:pos="8306"/>
            </w:tabs>
            <w:ind w:left="640" w:firstLine="640"/>
          </w:pPr>
          <w:r>
            <w:fldChar w:fldCharType="begin"/>
          </w:r>
          <w:r>
            <w:instrText xml:space="preserve"> HYPERLINK \l "_Toc17833" </w:instrText>
          </w:r>
          <w:r>
            <w:fldChar w:fldCharType="separate"/>
          </w:r>
          <w:r>
            <w:t xml:space="preserve">(四) </w:t>
          </w:r>
          <w:r>
            <w:rPr>
              <w:rFonts w:hint="eastAsia"/>
            </w:rPr>
            <w:t>产品审核状态变更</w:t>
          </w:r>
          <w:r>
            <w:tab/>
          </w:r>
          <w:r>
            <w:fldChar w:fldCharType="begin"/>
          </w:r>
          <w:r>
            <w:instrText xml:space="preserve"> PAGEREF _Toc17833 </w:instrText>
          </w:r>
          <w:r>
            <w:fldChar w:fldCharType="separate"/>
          </w:r>
          <w:r>
            <w:t>14</w:t>
          </w:r>
          <w:r>
            <w:fldChar w:fldCharType="end"/>
          </w:r>
          <w:r>
            <w:fldChar w:fldCharType="end"/>
          </w:r>
        </w:p>
        <w:p w14:paraId="471C5137">
          <w:pPr>
            <w:pStyle w:val="11"/>
            <w:tabs>
              <w:tab w:val="right" w:leader="dot" w:pos="8306"/>
            </w:tabs>
            <w:ind w:left="640" w:firstLine="640"/>
          </w:pPr>
          <w:r>
            <w:fldChar w:fldCharType="begin"/>
          </w:r>
          <w:r>
            <w:instrText xml:space="preserve"> HYPERLINK \l "_Toc13554" </w:instrText>
          </w:r>
          <w:r>
            <w:fldChar w:fldCharType="separate"/>
          </w:r>
          <w:r>
            <w:t xml:space="preserve">(五) </w:t>
          </w:r>
          <w:r>
            <w:rPr>
              <w:rFonts w:hint="eastAsia"/>
            </w:rPr>
            <w:t>产品库</w:t>
          </w:r>
          <w:r>
            <w:tab/>
          </w:r>
          <w:r>
            <w:fldChar w:fldCharType="begin"/>
          </w:r>
          <w:r>
            <w:instrText xml:space="preserve"> PAGEREF _Toc13554 </w:instrText>
          </w:r>
          <w:r>
            <w:fldChar w:fldCharType="separate"/>
          </w:r>
          <w:r>
            <w:t>15</w:t>
          </w:r>
          <w:r>
            <w:fldChar w:fldCharType="end"/>
          </w:r>
          <w:r>
            <w:fldChar w:fldCharType="end"/>
          </w:r>
        </w:p>
        <w:p w14:paraId="07A55C2A">
          <w:pPr>
            <w:pStyle w:val="11"/>
            <w:tabs>
              <w:tab w:val="right" w:leader="dot" w:pos="8306"/>
            </w:tabs>
            <w:ind w:left="640" w:firstLine="640"/>
          </w:pPr>
          <w:r>
            <w:fldChar w:fldCharType="begin"/>
          </w:r>
          <w:r>
            <w:instrText xml:space="preserve"> HYPERLINK \l "_Toc1004" </w:instrText>
          </w:r>
          <w:r>
            <w:fldChar w:fldCharType="separate"/>
          </w:r>
          <w:r>
            <w:t xml:space="preserve">(六) </w:t>
          </w:r>
          <w:r>
            <w:rPr>
              <w:rFonts w:hint="eastAsia"/>
            </w:rPr>
            <w:t>双码维护</w:t>
          </w:r>
          <w:r>
            <w:tab/>
          </w:r>
          <w:r>
            <w:fldChar w:fldCharType="begin"/>
          </w:r>
          <w:r>
            <w:instrText xml:space="preserve"> PAGEREF _Toc1004 </w:instrText>
          </w:r>
          <w:r>
            <w:fldChar w:fldCharType="separate"/>
          </w:r>
          <w:r>
            <w:t>16</w:t>
          </w:r>
          <w:r>
            <w:fldChar w:fldCharType="end"/>
          </w:r>
          <w:r>
            <w:fldChar w:fldCharType="end"/>
          </w:r>
        </w:p>
        <w:p w14:paraId="77308E49">
          <w:pPr>
            <w:pStyle w:val="10"/>
            <w:tabs>
              <w:tab w:val="right" w:leader="dot" w:pos="8306"/>
            </w:tabs>
            <w:ind w:firstLine="640"/>
          </w:pPr>
          <w:r>
            <w:fldChar w:fldCharType="begin"/>
          </w:r>
          <w:r>
            <w:instrText xml:space="preserve"> HYPERLINK \l "_Toc21673" </w:instrText>
          </w:r>
          <w:r>
            <w:fldChar w:fldCharType="separate"/>
          </w:r>
          <w:r>
            <w:rPr>
              <w:rFonts w:hint="eastAsia"/>
            </w:rPr>
            <w:t>四、技术支持</w:t>
          </w:r>
          <w:r>
            <w:tab/>
          </w:r>
          <w:r>
            <w:fldChar w:fldCharType="begin"/>
          </w:r>
          <w:r>
            <w:instrText xml:space="preserve"> PAGEREF _Toc21673 </w:instrText>
          </w:r>
          <w:r>
            <w:fldChar w:fldCharType="separate"/>
          </w:r>
          <w:r>
            <w:t>16</w:t>
          </w:r>
          <w:r>
            <w:fldChar w:fldCharType="end"/>
          </w:r>
          <w:r>
            <w:fldChar w:fldCharType="end"/>
          </w:r>
        </w:p>
        <w:p w14:paraId="64201CDB">
          <w:pPr>
            <w:kinsoku w:val="0"/>
            <w:overflowPunct w:val="0"/>
            <w:autoSpaceDE w:val="0"/>
            <w:autoSpaceDN w:val="0"/>
            <w:snapToGrid w:val="0"/>
            <w:ind w:firstLine="640"/>
            <w:jc w:val="left"/>
          </w:pPr>
          <w:r>
            <w:rPr>
              <w:bCs/>
              <w:lang w:val="zh-CN"/>
            </w:rPr>
            <w:fldChar w:fldCharType="end"/>
          </w:r>
        </w:p>
      </w:sdtContent>
    </w:sdt>
    <w:p w14:paraId="591DD599">
      <w:pPr>
        <w:pStyle w:val="2"/>
        <w:spacing w:before="480" w:after="480"/>
        <w:jc w:val="left"/>
      </w:pPr>
      <w:bookmarkStart w:id="8" w:name="_Toc12079"/>
      <w:r>
        <w:rPr>
          <w:rFonts w:hint="eastAsia" w:cs="黑体" w:asciiTheme="minorEastAsia" w:hAnsiTheme="minorEastAsia"/>
          <w:sz w:val="36"/>
          <w:szCs w:val="36"/>
        </w:rPr>
        <w:t>一</w:t>
      </w:r>
      <w:bookmarkEnd w:id="2"/>
      <w:bookmarkEnd w:id="3"/>
      <w:bookmarkEnd w:id="4"/>
      <w:r>
        <w:rPr>
          <w:rFonts w:hint="eastAsia" w:cs="黑体" w:asciiTheme="minorEastAsia" w:hAnsiTheme="minorEastAsia"/>
          <w:sz w:val="36"/>
          <w:szCs w:val="36"/>
        </w:rPr>
        <w:t>、</w:t>
      </w:r>
      <w:r>
        <w:rPr>
          <w:rFonts w:hint="eastAsia"/>
        </w:rPr>
        <w:t>账号及系统说明</w:t>
      </w:r>
      <w:bookmarkEnd w:id="8"/>
    </w:p>
    <w:p w14:paraId="01B4E29D">
      <w:pPr>
        <w:pStyle w:val="3"/>
        <w:numPr>
          <w:ilvl w:val="0"/>
          <w:numId w:val="1"/>
        </w:numPr>
        <w:jc w:val="left"/>
      </w:pPr>
      <w:bookmarkStart w:id="9" w:name="_Toc21946"/>
      <w:bookmarkStart w:id="10" w:name="_Toc24242"/>
      <w:bookmarkStart w:id="11" w:name="_Toc494185300"/>
      <w:bookmarkStart w:id="12" w:name="_Toc3854"/>
      <w:bookmarkStart w:id="13" w:name="_Toc7243"/>
      <w:bookmarkStart w:id="14" w:name="_Toc488870088"/>
      <w:bookmarkStart w:id="15" w:name="_Toc488345160"/>
      <w:bookmarkStart w:id="16" w:name="_Toc488346523"/>
      <w:r>
        <w:rPr>
          <w:rFonts w:hint="eastAsia"/>
        </w:rPr>
        <w:t>网址及浏览器要求</w:t>
      </w:r>
      <w:bookmarkEnd w:id="9"/>
      <w:bookmarkEnd w:id="10"/>
      <w:bookmarkEnd w:id="11"/>
      <w:bookmarkEnd w:id="12"/>
      <w:bookmarkEnd w:id="13"/>
      <w:bookmarkEnd w:id="14"/>
    </w:p>
    <w:p w14:paraId="7EF73158">
      <w:pPr>
        <w:ind w:firstLine="640"/>
        <w:rPr>
          <w:rFonts w:hint="eastAsia" w:ascii="仿宋" w:hAnsi="仿宋" w:eastAsia="仿宋"/>
          <w:lang w:val="en-US" w:eastAsia="zh-CN"/>
        </w:rPr>
      </w:pPr>
      <w:r>
        <w:rPr>
          <w:rFonts w:hint="eastAsia" w:ascii="仿宋" w:hAnsi="仿宋"/>
          <w:lang w:val="en-US" w:eastAsia="zh-CN"/>
        </w:rPr>
        <w:t>域名：https://www.udplat.com</w:t>
      </w:r>
    </w:p>
    <w:p w14:paraId="13354243">
      <w:pPr>
        <w:ind w:firstLine="640"/>
        <w:rPr>
          <w:rFonts w:ascii="仿宋" w:hAnsi="仿宋"/>
        </w:rPr>
      </w:pPr>
      <w:r>
        <w:rPr>
          <w:rFonts w:hint="eastAsia" w:ascii="仿宋" w:hAnsi="仿宋"/>
        </w:rPr>
        <w:t>平台建议使用谷歌浏览器(</w:t>
      </w:r>
      <w:r>
        <w:rPr>
          <w:rFonts w:ascii="仿宋" w:hAnsi="仿宋"/>
        </w:rPr>
        <w:t>Google Chrome</w:t>
      </w:r>
      <w:r>
        <w:rPr>
          <w:rFonts w:hint="eastAsia" w:ascii="仿宋" w:hAnsi="仿宋"/>
        </w:rPr>
        <w:t>)，以保证完全兼容。</w:t>
      </w:r>
    </w:p>
    <w:bookmarkEnd w:id="15"/>
    <w:bookmarkEnd w:id="16"/>
    <w:p w14:paraId="51E02937">
      <w:pPr>
        <w:pStyle w:val="2"/>
        <w:spacing w:before="480" w:after="480"/>
      </w:pPr>
      <w:bookmarkStart w:id="17" w:name="_Toc3261"/>
      <w:r>
        <w:rPr>
          <w:rFonts w:hint="eastAsia"/>
        </w:rPr>
        <w:t>二、企业资料信息填写</w:t>
      </w:r>
      <w:bookmarkEnd w:id="17"/>
      <w:r>
        <w:rPr>
          <w:rFonts w:hint="eastAsia"/>
        </w:rPr>
        <w:t xml:space="preserve"> </w:t>
      </w:r>
    </w:p>
    <w:p w14:paraId="32A13C8D">
      <w:pPr>
        <w:pStyle w:val="3"/>
        <w:numPr>
          <w:ilvl w:val="0"/>
          <w:numId w:val="2"/>
        </w:numPr>
      </w:pPr>
      <w:bookmarkStart w:id="18" w:name="_Toc10783"/>
      <w:r>
        <w:rPr>
          <w:rFonts w:hint="eastAsia"/>
        </w:rPr>
        <w:t>企业基本信息</w:t>
      </w:r>
      <w:bookmarkEnd w:id="18"/>
    </w:p>
    <w:p w14:paraId="6D6E7E2F">
      <w:pPr>
        <w:pStyle w:val="21"/>
        <w:numPr>
          <w:ilvl w:val="0"/>
          <w:numId w:val="3"/>
        </w:numPr>
        <w:ind w:left="0" w:firstLine="640"/>
      </w:pPr>
      <w:r>
        <w:rPr>
          <w:rFonts w:hint="eastAsia"/>
        </w:rPr>
        <w:t>页面：企业基础资料维护</w:t>
      </w:r>
    </w:p>
    <w:p w14:paraId="04FF7F13">
      <w:pPr>
        <w:pStyle w:val="21"/>
        <w:numPr>
          <w:ilvl w:val="0"/>
          <w:numId w:val="3"/>
        </w:numPr>
        <w:ind w:left="0" w:firstLine="640"/>
      </w:pPr>
      <w:r>
        <w:rPr>
          <w:rFonts w:hint="eastAsia"/>
        </w:rPr>
        <w:t>企业基本信息包含</w:t>
      </w:r>
      <w:r>
        <w:t>：</w:t>
      </w:r>
      <w:r>
        <w:rPr>
          <w:rFonts w:hint="eastAsia"/>
        </w:rPr>
        <w:t>企业名称、企业简称、注册资金、企业法人姓名、成立日期、企业类型、所在地区、联系地址、备注。</w:t>
      </w:r>
    </w:p>
    <w:p w14:paraId="497687D1">
      <w:pPr>
        <w:pStyle w:val="21"/>
        <w:numPr>
          <w:ilvl w:val="0"/>
          <w:numId w:val="3"/>
        </w:numPr>
        <w:ind w:left="0" w:firstLine="640"/>
      </w:pPr>
      <w:r>
        <w:rPr>
          <w:rFonts w:hint="eastAsia"/>
        </w:rPr>
        <w:t>企业名称，企业类型自动带出，不可修改。</w:t>
      </w:r>
    </w:p>
    <w:p w14:paraId="2E463ABB">
      <w:pPr>
        <w:pStyle w:val="21"/>
        <w:numPr>
          <w:ilvl w:val="0"/>
          <w:numId w:val="3"/>
        </w:numPr>
        <w:ind w:left="0" w:firstLine="640"/>
      </w:pPr>
      <w:r>
        <w:rPr>
          <w:rFonts w:hint="eastAsia"/>
        </w:rPr>
        <w:t>企业基本信息必填项：注册资金、企业法人姓名、成立日期、所在地区、联系地址。</w:t>
      </w:r>
    </w:p>
    <w:p w14:paraId="083D5D38">
      <w:pPr>
        <w:ind w:firstLineChars="0"/>
      </w:pPr>
    </w:p>
    <w:p w14:paraId="4724C71C">
      <w:pPr>
        <w:ind w:firstLineChars="0"/>
      </w:pPr>
    </w:p>
    <w:p w14:paraId="25C22481">
      <w:pPr>
        <w:ind w:firstLineChars="0"/>
      </w:pPr>
    </w:p>
    <w:p w14:paraId="2FB566D2">
      <w:pPr>
        <w:ind w:firstLineChars="0"/>
      </w:pPr>
    </w:p>
    <w:p w14:paraId="0924A84D">
      <w:pPr>
        <w:ind w:firstLine="0" w:firstLineChars="0"/>
      </w:pPr>
    </w:p>
    <w:p w14:paraId="3347AF95">
      <w:pPr>
        <w:ind w:firstLineChars="0"/>
      </w:pPr>
      <w:r>
        <w:drawing>
          <wp:anchor distT="0" distB="0" distL="114300" distR="114300" simplePos="0" relativeHeight="251659264" behindDoc="0" locked="0" layoutInCell="1" allowOverlap="1">
            <wp:simplePos x="0" y="0"/>
            <wp:positionH relativeFrom="column">
              <wp:posOffset>-6350</wp:posOffset>
            </wp:positionH>
            <wp:positionV relativeFrom="paragraph">
              <wp:posOffset>7620</wp:posOffset>
            </wp:positionV>
            <wp:extent cx="5269230" cy="3066415"/>
            <wp:effectExtent l="0" t="0" r="7620" b="63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69230" cy="3066415"/>
                    </a:xfrm>
                    <a:prstGeom prst="rect">
                      <a:avLst/>
                    </a:prstGeom>
                    <a:noFill/>
                    <a:ln>
                      <a:noFill/>
                    </a:ln>
                  </pic:spPr>
                </pic:pic>
              </a:graphicData>
            </a:graphic>
          </wp:anchor>
        </w:drawing>
      </w:r>
    </w:p>
    <w:p w14:paraId="022C3739">
      <w:pPr>
        <w:ind w:firstLineChars="0"/>
      </w:pPr>
    </w:p>
    <w:p w14:paraId="426A98C2">
      <w:pPr>
        <w:pStyle w:val="21"/>
        <w:ind w:left="420" w:firstLine="0" w:firstLineChars="0"/>
      </w:pPr>
    </w:p>
    <w:p w14:paraId="3B5E63D3">
      <w:pPr>
        <w:pStyle w:val="21"/>
        <w:ind w:left="420" w:firstLine="0" w:firstLineChars="0"/>
      </w:pPr>
      <w:r>
        <mc:AlternateContent>
          <mc:Choice Requires="wps">
            <w:drawing>
              <wp:anchor distT="0" distB="0" distL="114300" distR="114300" simplePos="0" relativeHeight="251688960" behindDoc="0" locked="0" layoutInCell="1" allowOverlap="1">
                <wp:simplePos x="0" y="0"/>
                <wp:positionH relativeFrom="column">
                  <wp:posOffset>848995</wp:posOffset>
                </wp:positionH>
                <wp:positionV relativeFrom="paragraph">
                  <wp:posOffset>259080</wp:posOffset>
                </wp:positionV>
                <wp:extent cx="593090" cy="108585"/>
                <wp:effectExtent l="0" t="0" r="16510" b="24765"/>
                <wp:wrapNone/>
                <wp:docPr id="24" name="矩形 24"/>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58B2543E">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85pt;margin-top:20.4pt;height:8.55pt;width:46.7pt;z-index:251688960;v-text-anchor:middle;mso-width-relative:page;mso-height-relative:page;" fillcolor="#E7E6E6 [3214]" filled="t" stroked="t" coordsize="21600,21600" o:gfxdata="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Arqr72AAAAAkBAAAPAAAAAAAAAAEAIAAAACIAAABkcnMvZG93&#10;bnJldi54bWxQSwECFAAUAAAACACHTuJATflHrKsCAABtBQAADgAAAAAAAAABACAAAAAnAQAAZHJz&#10;L2Uyb0RvYy54bWxQSwUGAAAAAAYABgBZAQAARAYAAAAA&#10;">
                <v:fill type="pattern" on="t" color2="#FFFFFF [3212]" o:title="大棋盘" focussize="0,0" r:id="rId14"/>
                <v:stroke weight="1pt" color="#41719C [3204]" miterlimit="8" joinstyle="miter"/>
                <v:imagedata o:title=""/>
                <o:lock v:ext="edit" aspectratio="f"/>
                <v:textbox>
                  <w:txbxContent>
                    <w:p w14:paraId="58B2543E">
                      <w:pPr>
                        <w:ind w:firstLine="640"/>
                        <w:jc w:val="center"/>
                      </w:pP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848995</wp:posOffset>
                </wp:positionH>
                <wp:positionV relativeFrom="paragraph">
                  <wp:posOffset>74295</wp:posOffset>
                </wp:positionV>
                <wp:extent cx="593090" cy="108585"/>
                <wp:effectExtent l="0" t="0" r="16510" b="24765"/>
                <wp:wrapNone/>
                <wp:docPr id="23" name="矩形 23"/>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391DCFCB">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85pt;margin-top:5.85pt;height:8.55pt;width:46.7pt;z-index:251687936;v-text-anchor:middle;mso-width-relative:page;mso-height-relative:page;" fillcolor="#E7E6E6 [3214]" filled="t" stroked="t" coordsize="21600,21600" o:gfxdata="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UF3oQ9YAAAAJAQAADwAAAAAAAAABACAAAAAiAAAAZHJzL2Rvd25y&#10;ZXYueG1sUEsBAhQAFAAAAAgAh07iQLTX76GrAgAAbQUAAA4AAAAAAAAAAQAgAAAAJQEAAGRycy9l&#10;Mm9Eb2MueG1sUEsFBgAAAAAGAAYAWQEAAEIGAAAAAA==&#10;">
                <v:fill type="pattern" on="t" color2="#FFFFFF [3212]" o:title="大棋盘" focussize="0,0" r:id="rId14"/>
                <v:stroke weight="1pt" color="#41719C [3204]" miterlimit="8" joinstyle="miter"/>
                <v:imagedata o:title=""/>
                <o:lock v:ext="edit" aspectratio="f"/>
                <v:textbox>
                  <w:txbxContent>
                    <w:p w14:paraId="391DCFCB">
                      <w:pPr>
                        <w:ind w:firstLine="640"/>
                        <w:jc w:val="center"/>
                      </w:pPr>
                    </w:p>
                  </w:txbxContent>
                </v:textbox>
              </v:rect>
            </w:pict>
          </mc:Fallback>
        </mc:AlternateContent>
      </w:r>
    </w:p>
    <w:p w14:paraId="6AE5CFCD">
      <w:pPr>
        <w:pStyle w:val="21"/>
        <w:ind w:left="420" w:firstLine="0" w:firstLineChars="0"/>
      </w:pPr>
    </w:p>
    <w:p w14:paraId="46ED5802">
      <w:pPr>
        <w:pStyle w:val="21"/>
        <w:ind w:left="420" w:firstLine="0" w:firstLineChars="0"/>
      </w:pPr>
    </w:p>
    <w:p w14:paraId="2C96DE71">
      <w:pPr>
        <w:pStyle w:val="21"/>
        <w:ind w:left="420" w:firstLine="0" w:firstLineChars="0"/>
      </w:pPr>
      <w:r>
        <mc:AlternateContent>
          <mc:Choice Requires="wps">
            <w:drawing>
              <wp:anchor distT="0" distB="0" distL="114300" distR="114300" simplePos="0" relativeHeight="251689984" behindDoc="0" locked="0" layoutInCell="1" allowOverlap="1">
                <wp:simplePos x="0" y="0"/>
                <wp:positionH relativeFrom="column">
                  <wp:posOffset>848995</wp:posOffset>
                </wp:positionH>
                <wp:positionV relativeFrom="paragraph">
                  <wp:posOffset>297180</wp:posOffset>
                </wp:positionV>
                <wp:extent cx="593090" cy="108585"/>
                <wp:effectExtent l="0" t="0" r="16510" b="24765"/>
                <wp:wrapNone/>
                <wp:docPr id="28" name="矩形 28"/>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5A6F874E">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85pt;margin-top:23.4pt;height:8.55pt;width:46.7pt;z-index:251689984;v-text-anchor:middle;mso-width-relative:page;mso-height-relative:page;" fillcolor="#E7E6E6 [3214]" filled="t" stroked="t" coordsize="21600,21600" o:gfxdata="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q5m3rYAAAACQEAAA8AAAAAAAAAAQAgAAAAIgAAAGRycy9kb3du&#10;cmV2LnhtbFBLAQIUABQAAAAIAIdO4kCCYRr3qgIAAG0FAAAOAAAAAAAAAAEAIAAAACcBAABkcnMv&#10;ZTJvRG9jLnhtbFBLBQYAAAAABgAGAFkBAABDBgAAAAA=&#10;">
                <v:fill type="pattern" on="t" color2="#FFFFFF [3212]" o:title="大棋盘" focussize="0,0" r:id="rId14"/>
                <v:stroke weight="1pt" color="#41719C [3204]" miterlimit="8" joinstyle="miter"/>
                <v:imagedata o:title=""/>
                <o:lock v:ext="edit" aspectratio="f"/>
                <v:textbox>
                  <w:txbxContent>
                    <w:p w14:paraId="5A6F874E">
                      <w:pPr>
                        <w:ind w:firstLine="640"/>
                        <w:jc w:val="center"/>
                      </w:pPr>
                    </w:p>
                  </w:txbxContent>
                </v:textbox>
              </v:rect>
            </w:pict>
          </mc:Fallback>
        </mc:AlternateContent>
      </w:r>
    </w:p>
    <w:p w14:paraId="4FD821FC">
      <w:pPr>
        <w:pStyle w:val="21"/>
        <w:ind w:left="420" w:firstLine="0" w:firstLineChars="0"/>
      </w:pPr>
    </w:p>
    <w:p w14:paraId="6094A82C">
      <w:pPr>
        <w:pStyle w:val="21"/>
        <w:ind w:left="420" w:firstLine="0" w:firstLineChars="0"/>
      </w:pPr>
    </w:p>
    <w:p w14:paraId="161B1D26">
      <w:pPr>
        <w:pStyle w:val="3"/>
        <w:numPr>
          <w:ilvl w:val="0"/>
          <w:numId w:val="2"/>
        </w:numPr>
      </w:pPr>
      <w:bookmarkStart w:id="19" w:name="_Toc5209"/>
      <w:r>
        <w:rPr>
          <w:rFonts w:hint="eastAsia"/>
        </w:rPr>
        <w:t>上传资质图片的要求</w:t>
      </w:r>
      <w:bookmarkEnd w:id="19"/>
    </w:p>
    <w:p w14:paraId="08225AEC">
      <w:pPr>
        <w:pStyle w:val="21"/>
        <w:numPr>
          <w:ilvl w:val="0"/>
          <w:numId w:val="4"/>
        </w:numPr>
        <w:ind w:left="0" w:firstLine="640"/>
        <w:rPr>
          <w:rFonts w:ascii="仿宋" w:hAnsi="仿宋"/>
        </w:rPr>
      </w:pPr>
      <w:r>
        <w:rPr>
          <w:rFonts w:hint="eastAsia" w:ascii="仿宋" w:hAnsi="仿宋"/>
        </w:rPr>
        <w:t>所有类型资质附件仅支持</w:t>
      </w:r>
      <w:r>
        <w:rPr>
          <w:rFonts w:ascii="仿宋" w:hAnsi="仿宋"/>
        </w:rPr>
        <w:t>PDF</w:t>
      </w:r>
      <w:r>
        <w:rPr>
          <w:rFonts w:hint="eastAsia" w:ascii="仿宋" w:hAnsi="仿宋"/>
        </w:rPr>
        <w:t>文件。</w:t>
      </w:r>
    </w:p>
    <w:p w14:paraId="5615AFCB">
      <w:pPr>
        <w:pStyle w:val="21"/>
        <w:numPr>
          <w:ilvl w:val="0"/>
          <w:numId w:val="4"/>
        </w:numPr>
        <w:ind w:left="0" w:firstLine="640"/>
        <w:rPr>
          <w:rFonts w:ascii="仿宋" w:hAnsi="仿宋"/>
        </w:rPr>
      </w:pPr>
      <w:r>
        <w:rPr>
          <w:rFonts w:ascii="仿宋" w:hAnsi="仿宋"/>
        </w:rPr>
        <w:t>PDF</w:t>
      </w:r>
      <w:r>
        <w:rPr>
          <w:rFonts w:hint="eastAsia" w:ascii="仿宋" w:hAnsi="仿宋"/>
        </w:rPr>
        <w:t>文件生成方法：</w:t>
      </w:r>
    </w:p>
    <w:p w14:paraId="53B4C4EE">
      <w:pPr>
        <w:pStyle w:val="21"/>
        <w:ind w:left="640" w:firstLine="0" w:firstLineChars="0"/>
        <w:rPr>
          <w:rFonts w:ascii="仿宋" w:hAnsi="仿宋"/>
        </w:rPr>
      </w:pPr>
      <w:r>
        <w:rPr>
          <w:rFonts w:hint="eastAsia" w:ascii="仿宋" w:hAnsi="仿宋"/>
        </w:rPr>
        <w:t xml:space="preserve">（1）安装CA证书客户端； </w:t>
      </w:r>
      <w:r>
        <w:rPr>
          <w:rFonts w:ascii="仿宋" w:hAnsi="仿宋"/>
        </w:rPr>
        <w:t xml:space="preserve">    </w:t>
      </w:r>
    </w:p>
    <w:p w14:paraId="7AABFE54">
      <w:pPr>
        <w:pStyle w:val="21"/>
        <w:ind w:left="640" w:firstLine="0" w:firstLineChars="0"/>
        <w:rPr>
          <w:rFonts w:ascii="仿宋" w:hAnsi="仿宋"/>
        </w:rPr>
      </w:pPr>
      <w:r>
        <w:rPr>
          <w:rFonts w:hint="eastAsia" w:ascii="仿宋" w:hAnsi="仿宋"/>
        </w:rPr>
        <w:t>（2）打开安全电子印章系统企业版或通用PDF客户端；</w:t>
      </w:r>
    </w:p>
    <w:p w14:paraId="50A8408D">
      <w:pPr>
        <w:pStyle w:val="21"/>
        <w:ind w:left="640" w:firstLine="0" w:firstLineChars="0"/>
        <w:rPr>
          <w:rFonts w:ascii="仿宋" w:hAnsi="仿宋"/>
        </w:rPr>
      </w:pPr>
      <w:r>
        <w:rPr>
          <w:rFonts w:hint="eastAsia" w:ascii="仿宋" w:hAnsi="仿宋"/>
        </w:rPr>
        <w:t>（3）导入文件，并盖章后保存，选择不加密保存文件即可。</w:t>
      </w:r>
    </w:p>
    <w:p w14:paraId="2543EE3D">
      <w:pPr>
        <w:pStyle w:val="21"/>
        <w:ind w:left="420" w:firstLine="0" w:firstLineChars="0"/>
        <w:rPr>
          <w:i/>
        </w:rPr>
      </w:pPr>
      <w:r>
        <w:drawing>
          <wp:anchor distT="0" distB="0" distL="114300" distR="114300" simplePos="0" relativeHeight="251660288" behindDoc="0" locked="0" layoutInCell="1" allowOverlap="1">
            <wp:simplePos x="0" y="0"/>
            <wp:positionH relativeFrom="column">
              <wp:posOffset>-1905</wp:posOffset>
            </wp:positionH>
            <wp:positionV relativeFrom="paragraph">
              <wp:posOffset>11430</wp:posOffset>
            </wp:positionV>
            <wp:extent cx="5274310" cy="3315970"/>
            <wp:effectExtent l="0" t="0" r="254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anchor>
        </w:drawing>
      </w:r>
    </w:p>
    <w:p w14:paraId="0AE07B09">
      <w:pPr>
        <w:ind w:left="640" w:firstLine="0" w:firstLineChars="0"/>
      </w:pPr>
    </w:p>
    <w:p w14:paraId="0D54AE39">
      <w:pPr>
        <w:ind w:left="640" w:firstLine="0" w:firstLineChars="0"/>
      </w:pPr>
    </w:p>
    <w:p w14:paraId="505B922A">
      <w:pPr>
        <w:ind w:left="640" w:firstLine="0" w:firstLineChars="0"/>
      </w:pPr>
    </w:p>
    <w:p w14:paraId="41FC42BA">
      <w:pPr>
        <w:ind w:left="640" w:firstLine="0" w:firstLineChars="0"/>
      </w:pPr>
    </w:p>
    <w:p w14:paraId="6C7E0431">
      <w:pPr>
        <w:ind w:left="640" w:firstLine="0" w:firstLineChars="0"/>
      </w:pPr>
    </w:p>
    <w:p w14:paraId="3193B77B">
      <w:pPr>
        <w:pStyle w:val="3"/>
        <w:numPr>
          <w:ilvl w:val="0"/>
          <w:numId w:val="2"/>
        </w:numPr>
      </w:pPr>
      <w:bookmarkStart w:id="20" w:name="_Toc9724"/>
      <w:r>
        <w:rPr>
          <w:rFonts w:hint="eastAsia"/>
        </w:rPr>
        <w:t>生产企业必填资质</w:t>
      </w:r>
      <w:bookmarkEnd w:id="20"/>
    </w:p>
    <w:p w14:paraId="190A4DF6">
      <w:pPr>
        <w:pStyle w:val="21"/>
        <w:numPr>
          <w:ilvl w:val="0"/>
          <w:numId w:val="5"/>
        </w:numPr>
        <w:ind w:left="0" w:firstLine="640"/>
      </w:pPr>
      <w:r>
        <w:rPr>
          <w:rFonts w:hint="eastAsia"/>
        </w:rPr>
        <w:t>企业营业执照、法人身份证、授权书、被授权人身份证。</w:t>
      </w:r>
    </w:p>
    <w:p w14:paraId="558498A4">
      <w:pPr>
        <w:pStyle w:val="21"/>
        <w:numPr>
          <w:ilvl w:val="0"/>
          <w:numId w:val="5"/>
        </w:numPr>
        <w:ind w:left="0" w:firstLine="640"/>
      </w:pPr>
      <w:r>
        <w:rPr>
          <w:rFonts w:hint="eastAsia"/>
        </w:rPr>
        <w:t>第一类医疗器械生产备案凭证、医疗器械生产许可证、消毒产品生产卫生许可证，三者至少一项必填。</w:t>
      </w:r>
    </w:p>
    <w:p w14:paraId="497DADEC">
      <w:pPr>
        <w:ind w:firstLineChars="0"/>
      </w:pPr>
      <w:r>
        <w:drawing>
          <wp:anchor distT="0" distB="0" distL="114300" distR="114300" simplePos="0" relativeHeight="251661312" behindDoc="0" locked="0" layoutInCell="1" allowOverlap="1">
            <wp:simplePos x="0" y="0"/>
            <wp:positionH relativeFrom="column">
              <wp:posOffset>3810</wp:posOffset>
            </wp:positionH>
            <wp:positionV relativeFrom="paragraph">
              <wp:posOffset>130810</wp:posOffset>
            </wp:positionV>
            <wp:extent cx="5274310" cy="1808480"/>
            <wp:effectExtent l="0" t="0" r="2540" b="12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1808480"/>
                    </a:xfrm>
                    <a:prstGeom prst="rect">
                      <a:avLst/>
                    </a:prstGeom>
                  </pic:spPr>
                </pic:pic>
              </a:graphicData>
            </a:graphic>
          </wp:anchor>
        </w:drawing>
      </w:r>
    </w:p>
    <w:p w14:paraId="3BBCB991">
      <w:pPr>
        <w:ind w:firstLineChars="0"/>
      </w:pPr>
    </w:p>
    <w:p w14:paraId="2C571C9E">
      <w:pPr>
        <w:ind w:firstLineChars="0"/>
      </w:pPr>
    </w:p>
    <w:p w14:paraId="4EBF5A92">
      <w:pPr>
        <w:ind w:firstLineChars="0"/>
      </w:pPr>
    </w:p>
    <w:p w14:paraId="58BB9956">
      <w:pPr>
        <w:pStyle w:val="21"/>
        <w:ind w:left="420" w:firstLine="0" w:firstLineChars="0"/>
      </w:pPr>
    </w:p>
    <w:p w14:paraId="2C1C9F08">
      <w:pPr>
        <w:pStyle w:val="21"/>
        <w:ind w:left="420" w:firstLine="0" w:firstLineChars="0"/>
      </w:pPr>
    </w:p>
    <w:p w14:paraId="45DC385A">
      <w:pPr>
        <w:pStyle w:val="3"/>
        <w:numPr>
          <w:ilvl w:val="0"/>
          <w:numId w:val="2"/>
        </w:numPr>
      </w:pPr>
      <w:bookmarkStart w:id="21" w:name="_Toc31180"/>
      <w:r>
        <w:rPr>
          <w:rFonts w:hint="eastAsia"/>
        </w:rPr>
        <w:t>配送企业必填资质</w:t>
      </w:r>
      <w:bookmarkEnd w:id="21"/>
    </w:p>
    <w:p w14:paraId="0B306951">
      <w:pPr>
        <w:ind w:firstLine="640"/>
      </w:pPr>
      <w:r>
        <w:rPr>
          <w:rFonts w:hint="eastAsia"/>
        </w:rPr>
        <w:t>企业</w:t>
      </w:r>
      <w:r>
        <w:t>营业执照、法人身份证、授权书、被授权人身份证</w:t>
      </w:r>
    </w:p>
    <w:p w14:paraId="63C8B2FB">
      <w:pPr>
        <w:ind w:firstLine="640"/>
      </w:pPr>
      <w:r>
        <w:drawing>
          <wp:anchor distT="0" distB="0" distL="114300" distR="114300" simplePos="0" relativeHeight="251662336" behindDoc="0" locked="0" layoutInCell="1" allowOverlap="1">
            <wp:simplePos x="0" y="0"/>
            <wp:positionH relativeFrom="column">
              <wp:posOffset>3175</wp:posOffset>
            </wp:positionH>
            <wp:positionV relativeFrom="paragraph">
              <wp:posOffset>5080</wp:posOffset>
            </wp:positionV>
            <wp:extent cx="5274310" cy="1598930"/>
            <wp:effectExtent l="0" t="0" r="2540" b="127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1598930"/>
                    </a:xfrm>
                    <a:prstGeom prst="rect">
                      <a:avLst/>
                    </a:prstGeom>
                  </pic:spPr>
                </pic:pic>
              </a:graphicData>
            </a:graphic>
          </wp:anchor>
        </w:drawing>
      </w:r>
    </w:p>
    <w:p w14:paraId="6B1A9240">
      <w:pPr>
        <w:ind w:firstLine="640"/>
      </w:pPr>
    </w:p>
    <w:p w14:paraId="52C4AF37">
      <w:pPr>
        <w:ind w:firstLine="640"/>
      </w:pPr>
    </w:p>
    <w:p w14:paraId="228D9482">
      <w:pPr>
        <w:pStyle w:val="21"/>
        <w:ind w:left="420" w:firstLine="0" w:firstLineChars="0"/>
      </w:pPr>
    </w:p>
    <w:p w14:paraId="5F51B3AB">
      <w:pPr>
        <w:pStyle w:val="3"/>
        <w:numPr>
          <w:ilvl w:val="0"/>
          <w:numId w:val="2"/>
        </w:numPr>
      </w:pPr>
      <w:bookmarkStart w:id="22" w:name="_Toc14115"/>
      <w:r>
        <w:rPr>
          <w:rFonts w:hint="eastAsia"/>
        </w:rPr>
        <w:t>代理企业必填资质</w:t>
      </w:r>
      <w:bookmarkEnd w:id="22"/>
    </w:p>
    <w:p w14:paraId="5249E345">
      <w:pPr>
        <w:ind w:firstLine="640"/>
      </w:pPr>
      <w:r>
        <w:rPr>
          <w:rFonts w:hint="eastAsia"/>
        </w:rPr>
        <w:t>企业</w:t>
      </w:r>
      <w:r>
        <w:t>营业执照</w:t>
      </w:r>
      <w:r>
        <w:rPr>
          <w:rFonts w:hint="eastAsia"/>
        </w:rPr>
        <w:t>、</w:t>
      </w:r>
      <w:r>
        <w:t>进口总代授权书、法人身份证、授权书、被授权人身份证</w:t>
      </w:r>
    </w:p>
    <w:p w14:paraId="780C32A1">
      <w:pPr>
        <w:ind w:firstLine="640"/>
      </w:pPr>
    </w:p>
    <w:p w14:paraId="0FA9E540">
      <w:pPr>
        <w:ind w:firstLine="640"/>
      </w:pPr>
    </w:p>
    <w:p w14:paraId="3A8A3F04">
      <w:pPr>
        <w:ind w:firstLine="640"/>
      </w:pPr>
      <w:r>
        <w:drawing>
          <wp:anchor distT="0" distB="0" distL="114300" distR="114300" simplePos="0" relativeHeight="251663360" behindDoc="0" locked="0" layoutInCell="1" allowOverlap="1">
            <wp:simplePos x="0" y="0"/>
            <wp:positionH relativeFrom="column">
              <wp:posOffset>3810</wp:posOffset>
            </wp:positionH>
            <wp:positionV relativeFrom="paragraph">
              <wp:posOffset>-100330</wp:posOffset>
            </wp:positionV>
            <wp:extent cx="5274310" cy="1470660"/>
            <wp:effectExtent l="0" t="0" r="254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1470660"/>
                    </a:xfrm>
                    <a:prstGeom prst="rect">
                      <a:avLst/>
                    </a:prstGeom>
                  </pic:spPr>
                </pic:pic>
              </a:graphicData>
            </a:graphic>
          </wp:anchor>
        </w:drawing>
      </w:r>
    </w:p>
    <w:p w14:paraId="1F9F5E60">
      <w:pPr>
        <w:ind w:firstLine="640"/>
      </w:pPr>
    </w:p>
    <w:p w14:paraId="2B8FE2F0">
      <w:pPr>
        <w:ind w:firstLine="640"/>
      </w:pPr>
    </w:p>
    <w:p w14:paraId="7EC69385">
      <w:pPr>
        <w:pStyle w:val="21"/>
        <w:ind w:left="420" w:firstLine="0" w:firstLineChars="0"/>
      </w:pPr>
    </w:p>
    <w:p w14:paraId="1EFE8A14">
      <w:pPr>
        <w:pStyle w:val="3"/>
        <w:numPr>
          <w:ilvl w:val="0"/>
          <w:numId w:val="2"/>
        </w:numPr>
      </w:pPr>
      <w:bookmarkStart w:id="23" w:name="_Toc7160"/>
      <w:r>
        <w:rPr>
          <w:rFonts w:hint="eastAsia"/>
        </w:rPr>
        <w:t>生产及代理企业必填资质</w:t>
      </w:r>
      <w:bookmarkEnd w:id="23"/>
    </w:p>
    <w:p w14:paraId="7C0B4D72">
      <w:pPr>
        <w:pStyle w:val="21"/>
        <w:numPr>
          <w:ilvl w:val="0"/>
          <w:numId w:val="6"/>
        </w:numPr>
        <w:ind w:left="0" w:firstLine="640"/>
      </w:pPr>
      <w:r>
        <w:rPr>
          <w:rFonts w:hint="eastAsia"/>
        </w:rPr>
        <w:t>企业</w:t>
      </w:r>
      <w:r>
        <w:t>营业执照、授权书、进口总代授权书、法人身份证、被授权人身份证。</w:t>
      </w:r>
    </w:p>
    <w:p w14:paraId="554BF64B">
      <w:pPr>
        <w:pStyle w:val="21"/>
        <w:numPr>
          <w:ilvl w:val="0"/>
          <w:numId w:val="6"/>
        </w:numPr>
        <w:ind w:left="0" w:firstLine="640"/>
      </w:pPr>
      <w:r>
        <w:rPr>
          <w:rFonts w:hint="eastAsia"/>
        </w:rPr>
        <w:t>第一类医疗器械生产备案凭证、医疗器械生产许可证、消毒产品生产卫生许可证，三者至少一项必填。</w:t>
      </w:r>
    </w:p>
    <w:p w14:paraId="55E9CDA8">
      <w:pPr>
        <w:ind w:firstLineChars="0"/>
      </w:pPr>
      <w:r>
        <w:drawing>
          <wp:anchor distT="0" distB="0" distL="114300" distR="114300" simplePos="0" relativeHeight="251664384" behindDoc="0" locked="0" layoutInCell="1" allowOverlap="1">
            <wp:simplePos x="0" y="0"/>
            <wp:positionH relativeFrom="column">
              <wp:posOffset>-7620</wp:posOffset>
            </wp:positionH>
            <wp:positionV relativeFrom="paragraph">
              <wp:posOffset>60960</wp:posOffset>
            </wp:positionV>
            <wp:extent cx="5274310" cy="1847215"/>
            <wp:effectExtent l="0" t="0" r="2540" b="63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1847215"/>
                    </a:xfrm>
                    <a:prstGeom prst="rect">
                      <a:avLst/>
                    </a:prstGeom>
                  </pic:spPr>
                </pic:pic>
              </a:graphicData>
            </a:graphic>
          </wp:anchor>
        </w:drawing>
      </w:r>
    </w:p>
    <w:p w14:paraId="528924B8">
      <w:pPr>
        <w:ind w:firstLineChars="0"/>
      </w:pPr>
    </w:p>
    <w:p w14:paraId="6550EEF8">
      <w:pPr>
        <w:pStyle w:val="21"/>
        <w:ind w:left="420" w:firstLine="0" w:firstLineChars="0"/>
      </w:pPr>
    </w:p>
    <w:p w14:paraId="5C8BC9AB">
      <w:pPr>
        <w:ind w:firstLine="640"/>
      </w:pPr>
    </w:p>
    <w:p w14:paraId="445604D9">
      <w:pPr>
        <w:ind w:firstLine="640"/>
      </w:pPr>
    </w:p>
    <w:p w14:paraId="46FC3B45">
      <w:pPr>
        <w:ind w:firstLine="640"/>
      </w:pPr>
      <w:r>
        <w:rPr>
          <w:rFonts w:hint="eastAsia"/>
        </w:rPr>
        <w:t xml:space="preserve"> </w:t>
      </w:r>
    </w:p>
    <w:p w14:paraId="06A154FF">
      <w:pPr>
        <w:pStyle w:val="3"/>
        <w:numPr>
          <w:ilvl w:val="0"/>
          <w:numId w:val="2"/>
        </w:numPr>
      </w:pPr>
      <w:bookmarkStart w:id="24" w:name="_Toc353"/>
      <w:r>
        <w:rPr>
          <w:rFonts w:hint="eastAsia"/>
        </w:rPr>
        <w:t>企业信息待审核状态</w:t>
      </w:r>
      <w:bookmarkEnd w:id="24"/>
    </w:p>
    <w:p w14:paraId="1BBDFD44">
      <w:pPr>
        <w:ind w:firstLine="640" w:firstLineChars="0"/>
      </w:pPr>
      <w:r>
        <w:rPr>
          <w:rFonts w:hint="eastAsia"/>
        </w:rPr>
        <w:t>企业信息提交后，状态变为待审核，企业信息不可更改，此时点击【撤回】，企业信息变为未提交，可更改企业信息。</w:t>
      </w:r>
    </w:p>
    <w:p w14:paraId="72F9CA2C">
      <w:pPr>
        <w:ind w:firstLine="640" w:firstLineChars="0"/>
      </w:pPr>
    </w:p>
    <w:p w14:paraId="6BCF98C9">
      <w:pPr>
        <w:ind w:firstLine="640" w:firstLineChars="0"/>
      </w:pPr>
    </w:p>
    <w:p w14:paraId="736A8ACD">
      <w:pPr>
        <w:ind w:firstLine="640" w:firstLineChars="0"/>
      </w:pPr>
    </w:p>
    <w:p w14:paraId="346B40F7">
      <w:pPr>
        <w:ind w:firstLine="640" w:firstLineChars="0"/>
      </w:pPr>
    </w:p>
    <w:p w14:paraId="24CED666">
      <w:pPr>
        <w:ind w:firstLine="640" w:firstLineChars="0"/>
      </w:pPr>
      <w:r>
        <w:drawing>
          <wp:anchor distT="0" distB="0" distL="114300" distR="114300" simplePos="0" relativeHeight="251665408" behindDoc="0" locked="0" layoutInCell="1" allowOverlap="1">
            <wp:simplePos x="0" y="0"/>
            <wp:positionH relativeFrom="column">
              <wp:posOffset>2540</wp:posOffset>
            </wp:positionH>
            <wp:positionV relativeFrom="paragraph">
              <wp:posOffset>10795</wp:posOffset>
            </wp:positionV>
            <wp:extent cx="5272405" cy="3243580"/>
            <wp:effectExtent l="0" t="0" r="4445"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2405" cy="3243580"/>
                    </a:xfrm>
                    <a:prstGeom prst="rect">
                      <a:avLst/>
                    </a:prstGeom>
                    <a:noFill/>
                    <a:ln>
                      <a:noFill/>
                    </a:ln>
                  </pic:spPr>
                </pic:pic>
              </a:graphicData>
            </a:graphic>
          </wp:anchor>
        </w:drawing>
      </w:r>
    </w:p>
    <w:p w14:paraId="459487C3">
      <w:pPr>
        <w:ind w:firstLine="640" w:firstLineChars="0"/>
      </w:pPr>
    </w:p>
    <w:p w14:paraId="1B97ACA8">
      <w:pPr>
        <w:ind w:firstLine="640" w:firstLineChars="0"/>
      </w:pPr>
      <w:r>
        <mc:AlternateContent>
          <mc:Choice Requires="wps">
            <w:drawing>
              <wp:anchor distT="0" distB="0" distL="114300" distR="114300" simplePos="0" relativeHeight="251691008" behindDoc="0" locked="0" layoutInCell="1" allowOverlap="1">
                <wp:simplePos x="0" y="0"/>
                <wp:positionH relativeFrom="column">
                  <wp:posOffset>652780</wp:posOffset>
                </wp:positionH>
                <wp:positionV relativeFrom="paragraph">
                  <wp:posOffset>102870</wp:posOffset>
                </wp:positionV>
                <wp:extent cx="593090" cy="108585"/>
                <wp:effectExtent l="0" t="0" r="16510" b="24765"/>
                <wp:wrapNone/>
                <wp:docPr id="29" name="矩形 29"/>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56B593F6">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4pt;margin-top:8.1pt;height:8.55pt;width:46.7pt;z-index:251691008;v-text-anchor:middle;mso-width-relative:page;mso-height-relative:page;" fillcolor="#E7E6E6 [3214]" filled="t" stroked="t" coordsize="21600,21600" o:gfxdata="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JiNVf1QAAAAkBAAAPAAAAAAAAAAEAIAAAACIAAABkcnMvZG93bnJl&#10;di54bWxQSwECFAAUAAAACACHTuJAPACkOqsCAABtBQAADgAAAAAAAAABACAAAAAkAQAAZHJzL2Uy&#10;b0RvYy54bWxQSwUGAAAAAAYABgBZAQAAQQYAAAAA&#10;">
                <v:fill type="pattern" on="t" color2="#FFFFFF [3212]" o:title="大棋盘" focussize="0,0" r:id="rId14"/>
                <v:stroke weight="1pt" color="#41719C [3204]" miterlimit="8" joinstyle="miter"/>
                <v:imagedata o:title=""/>
                <o:lock v:ext="edit" aspectratio="f"/>
                <v:textbox>
                  <w:txbxContent>
                    <w:p w14:paraId="56B593F6">
                      <w:pPr>
                        <w:ind w:firstLine="640"/>
                        <w:jc w:val="center"/>
                      </w:pPr>
                    </w:p>
                  </w:txbxContent>
                </v:textbox>
              </v:rect>
            </w:pict>
          </mc:Fallback>
        </mc:AlternateContent>
      </w:r>
    </w:p>
    <w:p w14:paraId="7493AC43">
      <w:pPr>
        <w:ind w:firstLine="640"/>
      </w:pPr>
    </w:p>
    <w:p w14:paraId="05557891">
      <w:pPr>
        <w:ind w:firstLine="640"/>
      </w:pPr>
    </w:p>
    <w:p w14:paraId="1CA51892">
      <w:pPr>
        <w:ind w:firstLine="640"/>
      </w:pPr>
    </w:p>
    <w:p w14:paraId="169308FC">
      <w:pPr>
        <w:ind w:firstLine="640"/>
      </w:pPr>
    </w:p>
    <w:p w14:paraId="74D08A00">
      <w:pPr>
        <w:ind w:firstLine="640"/>
      </w:pPr>
    </w:p>
    <w:p w14:paraId="7787AFDF">
      <w:pPr>
        <w:pStyle w:val="21"/>
        <w:ind w:firstLine="0" w:firstLineChars="0"/>
      </w:pPr>
    </w:p>
    <w:p w14:paraId="47494CCD">
      <w:pPr>
        <w:pStyle w:val="3"/>
        <w:numPr>
          <w:ilvl w:val="0"/>
          <w:numId w:val="2"/>
        </w:numPr>
        <w:rPr>
          <w:b w:val="0"/>
        </w:rPr>
      </w:pPr>
      <w:bookmarkStart w:id="25" w:name="_Toc5661"/>
      <w:r>
        <w:rPr>
          <w:rFonts w:hint="eastAsia"/>
        </w:rPr>
        <w:t>企业信息审核通过状态</w:t>
      </w:r>
      <w:bookmarkEnd w:id="25"/>
    </w:p>
    <w:p w14:paraId="5BF07328">
      <w:pPr>
        <w:ind w:firstLine="640" w:firstLineChars="0"/>
      </w:pPr>
      <w:r>
        <w:rPr>
          <w:rFonts w:hint="eastAsia"/>
        </w:rPr>
        <w:t>企业信息审核通过后，企业信息便可公示，审核通过的企业资料，可变更企业资料，资料变更并审核通过后，公示信息显示最新审核通过的企业信息。</w:t>
      </w:r>
    </w:p>
    <w:p w14:paraId="56D870E4">
      <w:pPr>
        <w:pStyle w:val="21"/>
        <w:ind w:left="420" w:firstLine="0" w:firstLineChars="0"/>
      </w:pPr>
      <w:r>
        <w:drawing>
          <wp:anchor distT="0" distB="0" distL="114300" distR="114300" simplePos="0" relativeHeight="251666432" behindDoc="0" locked="0" layoutInCell="1" allowOverlap="1">
            <wp:simplePos x="0" y="0"/>
            <wp:positionH relativeFrom="column">
              <wp:posOffset>13335</wp:posOffset>
            </wp:positionH>
            <wp:positionV relativeFrom="paragraph">
              <wp:posOffset>45720</wp:posOffset>
            </wp:positionV>
            <wp:extent cx="5262880" cy="3013075"/>
            <wp:effectExtent l="0" t="0" r="0" b="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62880" cy="3013075"/>
                    </a:xfrm>
                    <a:prstGeom prst="rect">
                      <a:avLst/>
                    </a:prstGeom>
                    <a:noFill/>
                    <a:ln>
                      <a:noFill/>
                    </a:ln>
                  </pic:spPr>
                </pic:pic>
              </a:graphicData>
            </a:graphic>
          </wp:anchor>
        </w:drawing>
      </w:r>
    </w:p>
    <w:p w14:paraId="1ECD2B30">
      <w:pPr>
        <w:pStyle w:val="21"/>
        <w:ind w:left="420" w:firstLine="0" w:firstLineChars="0"/>
      </w:pPr>
      <w:r>
        <mc:AlternateContent>
          <mc:Choice Requires="wps">
            <w:drawing>
              <wp:anchor distT="0" distB="0" distL="114300" distR="114300" simplePos="0" relativeHeight="251692032" behindDoc="0" locked="0" layoutInCell="1" allowOverlap="1">
                <wp:simplePos x="0" y="0"/>
                <wp:positionH relativeFrom="column">
                  <wp:posOffset>723265</wp:posOffset>
                </wp:positionH>
                <wp:positionV relativeFrom="paragraph">
                  <wp:posOffset>306070</wp:posOffset>
                </wp:positionV>
                <wp:extent cx="593090" cy="108585"/>
                <wp:effectExtent l="0" t="0" r="16510" b="24765"/>
                <wp:wrapNone/>
                <wp:docPr id="30" name="矩形 30"/>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383B621D">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95pt;margin-top:24.1pt;height:8.55pt;width:46.7pt;z-index:251692032;v-text-anchor:middle;mso-width-relative:page;mso-height-relative:page;" fillcolor="#E7E6E6 [3214]" filled="t" stroked="t" coordsize="21600,21600" o:gfxdata="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RFb342AAAAAkBAAAPAAAAAAAAAAEAIAAAACIAAABkcnMvZG93&#10;bnJldi54bWxQSwECFAAUAAAACACHTuJA3VNIAKsCAABtBQAADgAAAAAAAAABACAAAAAnAQAAZHJz&#10;L2Uyb0RvYy54bWxQSwUGAAAAAAYABgBZAQAARAYAAAAA&#10;">
                <v:fill type="pattern" on="t" color2="#FFFFFF [3212]" o:title="大棋盘" focussize="0,0" r:id="rId14"/>
                <v:stroke weight="1pt" color="#41719C [3204]" miterlimit="8" joinstyle="miter"/>
                <v:imagedata o:title=""/>
                <o:lock v:ext="edit" aspectratio="f"/>
                <v:textbox>
                  <w:txbxContent>
                    <w:p w14:paraId="383B621D">
                      <w:pPr>
                        <w:ind w:firstLine="640"/>
                        <w:jc w:val="center"/>
                      </w:pPr>
                    </w:p>
                  </w:txbxContent>
                </v:textbox>
              </v:rect>
            </w:pict>
          </mc:Fallback>
        </mc:AlternateContent>
      </w:r>
    </w:p>
    <w:p w14:paraId="224360B1">
      <w:pPr>
        <w:pStyle w:val="21"/>
        <w:ind w:left="420" w:firstLine="0" w:firstLineChars="0"/>
      </w:pPr>
    </w:p>
    <w:p w14:paraId="0764B228">
      <w:pPr>
        <w:pStyle w:val="21"/>
        <w:ind w:left="420" w:firstLine="0" w:firstLineChars="0"/>
      </w:pPr>
    </w:p>
    <w:p w14:paraId="6200E097">
      <w:pPr>
        <w:pStyle w:val="21"/>
        <w:ind w:left="420" w:firstLine="0" w:firstLineChars="0"/>
      </w:pPr>
    </w:p>
    <w:p w14:paraId="5713202F">
      <w:pPr>
        <w:pStyle w:val="21"/>
        <w:ind w:left="420" w:firstLine="0" w:firstLineChars="0"/>
      </w:pPr>
    </w:p>
    <w:p w14:paraId="78E93369">
      <w:pPr>
        <w:pStyle w:val="21"/>
        <w:ind w:left="420" w:firstLine="0" w:firstLineChars="0"/>
      </w:pPr>
    </w:p>
    <w:p w14:paraId="24471016">
      <w:pPr>
        <w:ind w:firstLine="640"/>
      </w:pPr>
    </w:p>
    <w:p w14:paraId="770BF587">
      <w:pPr>
        <w:ind w:firstLine="640"/>
      </w:pPr>
    </w:p>
    <w:p w14:paraId="297B26A0">
      <w:pPr>
        <w:pStyle w:val="3"/>
        <w:numPr>
          <w:ilvl w:val="0"/>
          <w:numId w:val="2"/>
        </w:numPr>
        <w:rPr>
          <w:b w:val="0"/>
        </w:rPr>
      </w:pPr>
      <w:bookmarkStart w:id="26" w:name="_Toc18165"/>
      <w:r>
        <w:rPr>
          <w:rFonts w:hint="eastAsia" w:ascii="楷体" w:hAnsi="楷体"/>
        </w:rPr>
        <w:t>企业信</w:t>
      </w:r>
      <w:r>
        <w:rPr>
          <w:rFonts w:hint="eastAsia"/>
        </w:rPr>
        <w:t>息审核不通过状态</w:t>
      </w:r>
      <w:bookmarkEnd w:id="26"/>
    </w:p>
    <w:p w14:paraId="0DCDE1ED">
      <w:pPr>
        <w:ind w:firstLine="640" w:firstLineChars="0"/>
      </w:pPr>
      <w:r>
        <w:rPr>
          <w:rFonts w:hint="eastAsia"/>
        </w:rPr>
        <w:t>企业信息审核不通过，企业可在企业基本资料维护页面，查看审核状态和审核意见，企业根据审核状态和审核意见修改企业信息后，再次提交审核。</w:t>
      </w:r>
    </w:p>
    <w:p w14:paraId="08C1B2E7">
      <w:pPr>
        <w:ind w:firstLine="640"/>
      </w:pPr>
      <w:r>
        <w:drawing>
          <wp:anchor distT="0" distB="0" distL="114300" distR="114300" simplePos="0" relativeHeight="251668480" behindDoc="0" locked="0" layoutInCell="1" allowOverlap="1">
            <wp:simplePos x="0" y="0"/>
            <wp:positionH relativeFrom="column">
              <wp:posOffset>12700</wp:posOffset>
            </wp:positionH>
            <wp:positionV relativeFrom="paragraph">
              <wp:posOffset>32385</wp:posOffset>
            </wp:positionV>
            <wp:extent cx="5264785" cy="2893060"/>
            <wp:effectExtent l="0" t="0" r="0" b="254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64785" cy="2893060"/>
                    </a:xfrm>
                    <a:prstGeom prst="rect">
                      <a:avLst/>
                    </a:prstGeom>
                    <a:noFill/>
                    <a:ln>
                      <a:noFill/>
                    </a:ln>
                  </pic:spPr>
                </pic:pic>
              </a:graphicData>
            </a:graphic>
          </wp:anchor>
        </w:drawing>
      </w:r>
    </w:p>
    <w:p w14:paraId="73EDDCCB">
      <w:pPr>
        <w:ind w:firstLine="640"/>
        <w:rPr>
          <w:rFonts w:ascii="宋体" w:hAnsi="宋体" w:cs="微软雅黑"/>
        </w:rPr>
      </w:pPr>
    </w:p>
    <w:p w14:paraId="62D92F50">
      <w:pPr>
        <w:ind w:firstLine="640"/>
        <w:rPr>
          <w:rFonts w:ascii="宋体" w:hAnsi="宋体" w:cs="微软雅黑"/>
        </w:rPr>
      </w:pPr>
    </w:p>
    <w:p w14:paraId="1CE5481C">
      <w:pPr>
        <w:pStyle w:val="21"/>
        <w:ind w:left="360" w:firstLine="0" w:firstLineChars="0"/>
        <w:rPr>
          <w:rFonts w:ascii="宋体" w:hAnsi="宋体" w:cs="微软雅黑"/>
          <w:color w:val="000000" w:themeColor="text1"/>
          <w14:textFill>
            <w14:solidFill>
              <w14:schemeClr w14:val="tx1"/>
            </w14:solidFill>
          </w14:textFill>
        </w:rPr>
      </w:pPr>
      <w:bookmarkStart w:id="27" w:name="_Toc22394"/>
      <w:bookmarkStart w:id="28" w:name="_Toc20488"/>
      <w:bookmarkStart w:id="29" w:name="_Toc14877"/>
      <w:r>
        <mc:AlternateContent>
          <mc:Choice Requires="wps">
            <w:drawing>
              <wp:anchor distT="0" distB="0" distL="114300" distR="114300" simplePos="0" relativeHeight="251693056" behindDoc="0" locked="0" layoutInCell="1" allowOverlap="1">
                <wp:simplePos x="0" y="0"/>
                <wp:positionH relativeFrom="column">
                  <wp:posOffset>680085</wp:posOffset>
                </wp:positionH>
                <wp:positionV relativeFrom="paragraph">
                  <wp:posOffset>337185</wp:posOffset>
                </wp:positionV>
                <wp:extent cx="593090" cy="108585"/>
                <wp:effectExtent l="0" t="0" r="16510" b="24765"/>
                <wp:wrapNone/>
                <wp:docPr id="39" name="矩形 39"/>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3F19374C">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5pt;margin-top:26.55pt;height:8.55pt;width:46.7pt;z-index:251693056;v-text-anchor:middle;mso-width-relative:page;mso-height-relative:page;" fillcolor="#E7E6E6 [3214]" filled="t" stroked="t" coordsize="21600,21600" o:gfxdata="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C+JwlrWAAAACQEAAA8AAAAAAAAAAQAgAAAAIgAAAGRycy9kb3du&#10;cmV2LnhtbFBLAQIUABQAAAAIAIdO4kDWILAWrAIAAG0FAAAOAAAAAAAAAAEAIAAAACUBAABkcnMv&#10;ZTJvRG9jLnhtbFBLBQYAAAAABgAGAFkBAABDBgAAAAA=&#10;">
                <v:fill type="pattern" on="t" color2="#FFFFFF [3212]" o:title="大棋盘" focussize="0,0" r:id="rId14"/>
                <v:stroke weight="1pt" color="#41719C [3204]" miterlimit="8" joinstyle="miter"/>
                <v:imagedata o:title=""/>
                <o:lock v:ext="edit" aspectratio="f"/>
                <v:textbox>
                  <w:txbxContent>
                    <w:p w14:paraId="3F19374C">
                      <w:pPr>
                        <w:ind w:firstLine="640"/>
                        <w:jc w:val="center"/>
                      </w:pPr>
                    </w:p>
                  </w:txbxContent>
                </v:textbox>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680085</wp:posOffset>
                </wp:positionH>
                <wp:positionV relativeFrom="paragraph">
                  <wp:posOffset>151765</wp:posOffset>
                </wp:positionV>
                <wp:extent cx="593090" cy="108585"/>
                <wp:effectExtent l="0" t="0" r="16510" b="24765"/>
                <wp:wrapNone/>
                <wp:docPr id="33" name="矩形 33"/>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534496FC">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5pt;margin-top:11.95pt;height:8.55pt;width:46.7pt;z-index:251693056;v-text-anchor:middle;mso-width-relative:page;mso-height-relative:page;" fillcolor="#E7E6E6 [3214]" filled="t" stroked="t" coordsize="21600,21600" o:gfxdata="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5evdW1wAAAAkBAAAPAAAAAAAAAAEAIAAAACIAAABkcnMvZG93&#10;bnJldi54bWxQSwECFAAUAAAACACHTuJAXvf7jawCAABtBQAADgAAAAAAAAABACAAAAAmAQAAZHJz&#10;L2Uyb0RvYy54bWxQSwUGAAAAAAYABgBZAQAARAYAAAAA&#10;">
                <v:fill type="pattern" on="t" color2="#FFFFFF [3212]" o:title="大棋盘" focussize="0,0" r:id="rId14"/>
                <v:stroke weight="1pt" color="#41719C [3204]" miterlimit="8" joinstyle="miter"/>
                <v:imagedata o:title=""/>
                <o:lock v:ext="edit" aspectratio="f"/>
                <v:textbox>
                  <w:txbxContent>
                    <w:p w14:paraId="534496FC">
                      <w:pPr>
                        <w:ind w:firstLine="640"/>
                        <w:jc w:val="center"/>
                      </w:pPr>
                    </w:p>
                  </w:txbxContent>
                </v:textbox>
              </v:rect>
            </w:pict>
          </mc:Fallback>
        </mc:AlternateContent>
      </w:r>
    </w:p>
    <w:p w14:paraId="723A8F82">
      <w:pPr>
        <w:pStyle w:val="21"/>
        <w:ind w:left="360" w:firstLine="0" w:firstLineChars="0"/>
        <w:rPr>
          <w:rFonts w:ascii="宋体" w:hAnsi="宋体" w:cs="微软雅黑"/>
          <w:color w:val="000000" w:themeColor="text1"/>
          <w14:textFill>
            <w14:solidFill>
              <w14:schemeClr w14:val="tx1"/>
            </w14:solidFill>
          </w14:textFill>
        </w:rPr>
      </w:pPr>
    </w:p>
    <w:p w14:paraId="7B53A47B">
      <w:pPr>
        <w:pStyle w:val="21"/>
        <w:ind w:left="360" w:firstLine="0" w:firstLineChars="0"/>
        <w:rPr>
          <w:rFonts w:ascii="宋体" w:hAnsi="宋体" w:cs="微软雅黑"/>
          <w:color w:val="000000" w:themeColor="text1"/>
          <w14:textFill>
            <w14:solidFill>
              <w14:schemeClr w14:val="tx1"/>
            </w14:solidFill>
          </w14:textFill>
        </w:rPr>
      </w:pPr>
    </w:p>
    <w:p w14:paraId="2333500E">
      <w:pPr>
        <w:pStyle w:val="21"/>
        <w:ind w:left="360" w:firstLine="0" w:firstLineChars="0"/>
        <w:rPr>
          <w:rFonts w:ascii="宋体" w:hAnsi="宋体" w:cs="微软雅黑"/>
          <w:color w:val="000000" w:themeColor="text1"/>
          <w14:textFill>
            <w14:solidFill>
              <w14:schemeClr w14:val="tx1"/>
            </w14:solidFill>
          </w14:textFill>
        </w:rPr>
      </w:pPr>
    </w:p>
    <w:p w14:paraId="1E20FD88">
      <w:pPr>
        <w:pStyle w:val="21"/>
        <w:ind w:left="360" w:firstLine="320" w:firstLineChars="100"/>
      </w:pPr>
      <w:r>
        <mc:AlternateContent>
          <mc:Choice Requires="wps">
            <w:drawing>
              <wp:anchor distT="0" distB="0" distL="114300" distR="114300" simplePos="0" relativeHeight="251694080" behindDoc="0" locked="0" layoutInCell="1" allowOverlap="1">
                <wp:simplePos x="0" y="0"/>
                <wp:positionH relativeFrom="column">
                  <wp:posOffset>680085</wp:posOffset>
                </wp:positionH>
                <wp:positionV relativeFrom="paragraph">
                  <wp:posOffset>13970</wp:posOffset>
                </wp:positionV>
                <wp:extent cx="593090" cy="108585"/>
                <wp:effectExtent l="0" t="0" r="16510" b="24765"/>
                <wp:wrapNone/>
                <wp:docPr id="40" name="矩形 40"/>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50F7CBDD">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5pt;margin-top:1.1pt;height:8.55pt;width:46.7pt;z-index:251694080;v-text-anchor:middle;mso-width-relative:page;mso-height-relative:page;" fillcolor="#E7E6E6 [3214]" filled="t" stroked="t" coordsize="21600,21600" o:gfxdata="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mmFdXVAAAACAEAAA8AAAAAAAAAAQAgAAAAIgAAAGRycy9kb3ducmV2&#10;LnhtbFBLAQIUABQAAAAIAIdO4kBLsSTEqgIAAG0FAAAOAAAAAAAAAAEAIAAAACQBAABkcnMvZTJv&#10;RG9jLnhtbFBLBQYAAAAABgAGAFkBAABABgAAAAA=&#10;">
                <v:fill type="pattern" on="t" color2="#FFFFFF [3212]" o:title="大棋盘" focussize="0,0" r:id="rId14"/>
                <v:stroke weight="1pt" color="#41719C [3204]" miterlimit="8" joinstyle="miter"/>
                <v:imagedata o:title=""/>
                <o:lock v:ext="edit" aspectratio="f"/>
                <v:textbox>
                  <w:txbxContent>
                    <w:p w14:paraId="50F7CBDD">
                      <w:pPr>
                        <w:ind w:firstLine="640"/>
                        <w:jc w:val="center"/>
                      </w:pPr>
                    </w:p>
                  </w:txbxContent>
                </v:textbox>
              </v:rect>
            </w:pict>
          </mc:Fallback>
        </mc:AlternateContent>
      </w:r>
    </w:p>
    <w:p w14:paraId="141544E5">
      <w:pPr>
        <w:pStyle w:val="3"/>
        <w:numPr>
          <w:ilvl w:val="0"/>
          <w:numId w:val="2"/>
        </w:numPr>
        <w:rPr>
          <w:b w:val="0"/>
        </w:rPr>
      </w:pPr>
      <w:bookmarkStart w:id="30" w:name="_Toc28025"/>
      <w:r>
        <w:rPr>
          <w:rFonts w:hint="eastAsia"/>
        </w:rPr>
        <w:t>企业信息变更记录</w:t>
      </w:r>
      <w:bookmarkEnd w:id="30"/>
    </w:p>
    <w:p w14:paraId="27C1C589">
      <w:pPr>
        <w:pStyle w:val="21"/>
        <w:numPr>
          <w:ilvl w:val="0"/>
          <w:numId w:val="7"/>
        </w:numPr>
        <w:ind w:left="0" w:firstLine="640"/>
      </w:pPr>
      <w:r>
        <w:rPr>
          <w:rFonts w:hint="eastAsia"/>
        </w:rPr>
        <w:t>若企业想查看历史信息变更情况，可点击企业基础信息维护页面的变更记录，进入变更记录页，查看变更记录。</w:t>
      </w:r>
    </w:p>
    <w:p w14:paraId="4FB06A95">
      <w:pPr>
        <w:pStyle w:val="21"/>
        <w:ind w:left="420" w:firstLine="0" w:firstLineChars="0"/>
      </w:pPr>
      <w:r>
        <w:drawing>
          <wp:anchor distT="0" distB="0" distL="114300" distR="114300" simplePos="0" relativeHeight="251670528" behindDoc="0" locked="0" layoutInCell="1" allowOverlap="1">
            <wp:simplePos x="0" y="0"/>
            <wp:positionH relativeFrom="column">
              <wp:posOffset>12700</wp:posOffset>
            </wp:positionH>
            <wp:positionV relativeFrom="paragraph">
              <wp:posOffset>156210</wp:posOffset>
            </wp:positionV>
            <wp:extent cx="5266055" cy="2784475"/>
            <wp:effectExtent l="0" t="0" r="0" b="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66055" cy="2784475"/>
                    </a:xfrm>
                    <a:prstGeom prst="rect">
                      <a:avLst/>
                    </a:prstGeom>
                    <a:noFill/>
                    <a:ln>
                      <a:noFill/>
                    </a:ln>
                  </pic:spPr>
                </pic:pic>
              </a:graphicData>
            </a:graphic>
          </wp:anchor>
        </w:drawing>
      </w:r>
    </w:p>
    <w:p w14:paraId="2B9D9C4D">
      <w:pPr>
        <w:pStyle w:val="21"/>
        <w:ind w:left="420" w:firstLine="0" w:firstLineChars="0"/>
      </w:pPr>
    </w:p>
    <w:p w14:paraId="717F1567">
      <w:pPr>
        <w:pStyle w:val="21"/>
        <w:ind w:left="420" w:firstLine="0" w:firstLineChars="0"/>
      </w:pPr>
      <w:r>
        <mc:AlternateContent>
          <mc:Choice Requires="wps">
            <w:drawing>
              <wp:anchor distT="0" distB="0" distL="114300" distR="114300" simplePos="0" relativeHeight="251695104" behindDoc="0" locked="0" layoutInCell="1" allowOverlap="1">
                <wp:simplePos x="0" y="0"/>
                <wp:positionH relativeFrom="column">
                  <wp:posOffset>467995</wp:posOffset>
                </wp:positionH>
                <wp:positionV relativeFrom="paragraph">
                  <wp:posOffset>195580</wp:posOffset>
                </wp:positionV>
                <wp:extent cx="593090" cy="108585"/>
                <wp:effectExtent l="0" t="0" r="16510" b="24765"/>
                <wp:wrapNone/>
                <wp:docPr id="41" name="矩形 41"/>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32CCBF7C">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15.4pt;height:8.55pt;width:46.7pt;z-index:251695104;v-text-anchor:middle;mso-width-relative:page;mso-height-relative:page;" fillcolor="#E7E6E6 [3214]" filled="t" stroked="t" coordsize="21600,21600" o:gfxdata="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sn+qXXAAAACAEAAA8AAAAAAAAAAQAgAAAAIgAAAGRycy9kb3du&#10;cmV2LnhtbFBLAQIUABQAAAAIAIdO4kD10JoJqwIAAG0FAAAOAAAAAAAAAAEAIAAAACYBAABkcnMv&#10;ZTJvRG9jLnhtbFBLBQYAAAAABgAGAFkBAABDBgAAAAA=&#10;">
                <v:fill type="pattern" on="t" color2="#FFFFFF [3212]" o:title="大棋盘" focussize="0,0" r:id="rId14"/>
                <v:stroke weight="1pt" color="#41719C [3204]" miterlimit="8" joinstyle="miter"/>
                <v:imagedata o:title=""/>
                <o:lock v:ext="edit" aspectratio="f"/>
                <v:textbox>
                  <w:txbxContent>
                    <w:p w14:paraId="32CCBF7C">
                      <w:pPr>
                        <w:ind w:firstLine="640"/>
                        <w:jc w:val="center"/>
                      </w:pPr>
                    </w:p>
                  </w:txbxContent>
                </v:textbox>
              </v:rect>
            </w:pict>
          </mc:Fallback>
        </mc:AlternateContent>
      </w:r>
    </w:p>
    <w:p w14:paraId="77F8480F">
      <w:pPr>
        <w:pStyle w:val="21"/>
        <w:ind w:left="420" w:firstLine="0" w:firstLineChars="0"/>
      </w:pPr>
      <w:r>
        <mc:AlternateContent>
          <mc:Choice Requires="wps">
            <w:drawing>
              <wp:anchor distT="0" distB="0" distL="114300" distR="114300" simplePos="0" relativeHeight="251697152" behindDoc="0" locked="0" layoutInCell="1" allowOverlap="1">
                <wp:simplePos x="0" y="0"/>
                <wp:positionH relativeFrom="column">
                  <wp:posOffset>467995</wp:posOffset>
                </wp:positionH>
                <wp:positionV relativeFrom="paragraph">
                  <wp:posOffset>237490</wp:posOffset>
                </wp:positionV>
                <wp:extent cx="593090" cy="108585"/>
                <wp:effectExtent l="0" t="0" r="16510" b="24765"/>
                <wp:wrapNone/>
                <wp:docPr id="43" name="矩形 43"/>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18.7pt;height:8.55pt;width:46.7pt;z-index:251697152;v-text-anchor:middle;mso-width-relative:page;mso-height-relative:page;" fillcolor="#E7E6E6 [3214]" filled="t" stroked="t" coordsize="21600,21600" o:gfxdata="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55ggnYAAAACAEAAA8AAAAAAAAAAQAgAAAAIgAAAGRycy9kb3ducmV2Lnht&#10;bFBLAQIUABQAAAAIAIdO4kB2CFqQpAIAAGIFAAAOAAAAAAAAAAEAIAAAACcBAABkcnMvZTJvRG9j&#10;LnhtbFBLBQYAAAAABgAGAFkBAAA9Bg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467995</wp:posOffset>
                </wp:positionH>
                <wp:positionV relativeFrom="paragraph">
                  <wp:posOffset>31115</wp:posOffset>
                </wp:positionV>
                <wp:extent cx="593090" cy="108585"/>
                <wp:effectExtent l="0" t="0" r="16510" b="24765"/>
                <wp:wrapNone/>
                <wp:docPr id="42" name="矩形 42"/>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30E93362">
                            <w:pPr>
                              <w:ind w:firstLine="6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2.45pt;height:8.55pt;width:46.7pt;z-index:251696128;v-text-anchor:middle;mso-width-relative:page;mso-height-relative:page;" fillcolor="#E7E6E6 [3214]" filled="t" stroked="t" coordsize="21600,21600" o:gfxdata="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w7etjdYAAAAHAQAADwAAAAAAAAABACAAAAAiAAAAZHJzL2Rvd25y&#10;ZXYueG1sUEsBAhQAFAAAAAgAh07iQHZ0KYSrAgAAbQUAAA4AAAAAAAAAAQAgAAAAJQEAAGRycy9l&#10;Mm9Eb2MueG1sUEsFBgAAAAAGAAYAWQEAAEIGAAAAAA==&#10;">
                <v:fill type="pattern" on="t" color2="#FFFFFF [3212]" o:title="大棋盘" focussize="0,0" r:id="rId14"/>
                <v:stroke weight="1pt" color="#41719C [3204]" miterlimit="8" joinstyle="miter"/>
                <v:imagedata o:title=""/>
                <o:lock v:ext="edit" aspectratio="f"/>
                <v:textbox>
                  <w:txbxContent>
                    <w:p w14:paraId="30E93362">
                      <w:pPr>
                        <w:ind w:firstLine="640"/>
                        <w:jc w:val="center"/>
                      </w:pPr>
                    </w:p>
                  </w:txbxContent>
                </v:textbox>
              </v:rect>
            </w:pict>
          </mc:Fallback>
        </mc:AlternateContent>
      </w:r>
    </w:p>
    <w:p w14:paraId="2BC45599">
      <w:pPr>
        <w:pStyle w:val="21"/>
        <w:ind w:left="420" w:firstLine="0" w:firstLineChars="0"/>
      </w:pPr>
      <w:r>
        <mc:AlternateContent>
          <mc:Choice Requires="wps">
            <w:drawing>
              <wp:anchor distT="0" distB="0" distL="114300" distR="114300" simplePos="0" relativeHeight="251699200" behindDoc="0" locked="0" layoutInCell="1" allowOverlap="1">
                <wp:simplePos x="0" y="0"/>
                <wp:positionH relativeFrom="column">
                  <wp:posOffset>467995</wp:posOffset>
                </wp:positionH>
                <wp:positionV relativeFrom="paragraph">
                  <wp:posOffset>257175</wp:posOffset>
                </wp:positionV>
                <wp:extent cx="593090" cy="108585"/>
                <wp:effectExtent l="0" t="0" r="16510" b="24765"/>
                <wp:wrapNone/>
                <wp:docPr id="45" name="矩形 45"/>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20.25pt;height:8.55pt;width:46.7pt;z-index:251699200;v-text-anchor:middle;mso-width-relative:page;mso-height-relative:page;" fillcolor="#E7E6E6 [3214]" filled="t" stroked="t" coordsize="21600,21600" o:gfxdata="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6/JnstcAAAAIAQAADwAAAAAAAAABACAAAAAiAAAAZHJzL2Rvd25yZXYueG1s&#10;UEsBAhQAFAAAAAgAh07iQLvZcSGkAgAAYgUAAA4AAAAAAAAAAQAgAAAAJgEAAGRycy9lMm9Eb2Mu&#10;eG1sUEsFBgAAAAAGAAYAWQEAADwGA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467995</wp:posOffset>
                </wp:positionH>
                <wp:positionV relativeFrom="paragraph">
                  <wp:posOffset>77470</wp:posOffset>
                </wp:positionV>
                <wp:extent cx="593090" cy="108585"/>
                <wp:effectExtent l="0" t="0" r="16510" b="24765"/>
                <wp:wrapNone/>
                <wp:docPr id="44" name="矩形 44"/>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6.1pt;height:8.55pt;width:46.7pt;z-index:251698176;v-text-anchor:middle;mso-width-relative:page;mso-height-relative:page;" fillcolor="#E7E6E6 [3214]" filled="t" stroked="t" coordsize="21600,21600" o:gfxdata="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G566zYAAAACAEAAA8AAAAAAAAAAQAgAAAAIgAAAGRycy9kb3ducmV2Lnht&#10;bFBLAQIUABQAAAAIAIdO4kD5AJVNpAIAAGIFAAAOAAAAAAAAAAEAIAAAACcBAABkcnMvZTJvRG9j&#10;LnhtbFBLBQYAAAAABgAGAFkBAAA9BgAAAAA=&#10;">
                <v:fill type="pattern" on="t" color2="#FFFFFF [3212]" o:title="大棋盘" focussize="0,0" r:id="rId14"/>
                <v:stroke weight="1pt" color="#41719C [3204]" miterlimit="8" joinstyle="miter"/>
                <v:imagedata o:title=""/>
                <o:lock v:ext="edit" aspectratio="f"/>
              </v:rect>
            </w:pict>
          </mc:Fallback>
        </mc:AlternateContent>
      </w:r>
    </w:p>
    <w:p w14:paraId="6A1520B8">
      <w:pPr>
        <w:pStyle w:val="21"/>
        <w:ind w:left="420" w:firstLine="0" w:firstLineChars="0"/>
      </w:pPr>
      <w:r>
        <mc:AlternateContent>
          <mc:Choice Requires="wps">
            <w:drawing>
              <wp:anchor distT="0" distB="0" distL="114300" distR="114300" simplePos="0" relativeHeight="251701248" behindDoc="0" locked="0" layoutInCell="1" allowOverlap="1">
                <wp:simplePos x="0" y="0"/>
                <wp:positionH relativeFrom="column">
                  <wp:posOffset>467995</wp:posOffset>
                </wp:positionH>
                <wp:positionV relativeFrom="paragraph">
                  <wp:posOffset>287020</wp:posOffset>
                </wp:positionV>
                <wp:extent cx="593090" cy="108585"/>
                <wp:effectExtent l="0" t="0" r="16510" b="24765"/>
                <wp:wrapNone/>
                <wp:docPr id="47" name="矩形 47"/>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22.6pt;height:8.55pt;width:46.7pt;z-index:251701248;v-text-anchor:middle;mso-width-relative:page;mso-height-relative:page;" fillcolor="#E7E6E6 [3214]" filled="t" stroked="t" coordsize="21600,21600" o:gfxdata="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RPam7XAAAACAEAAA8AAAAAAAAAAQAgAAAAIgAAAGRycy9kb3ducmV2Lnht&#10;bFBLAQIUABQAAAAIAIdO4kA/a7j4pQIAAGIFAAAOAAAAAAAAAAEAIAAAACYBAABkcnMvZTJvRG9j&#10;LnhtbFBLBQYAAAAABgAGAFkBAAA9Bg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467995</wp:posOffset>
                </wp:positionH>
                <wp:positionV relativeFrom="paragraph">
                  <wp:posOffset>92710</wp:posOffset>
                </wp:positionV>
                <wp:extent cx="593090" cy="108585"/>
                <wp:effectExtent l="0" t="0" r="16510" b="24765"/>
                <wp:wrapNone/>
                <wp:docPr id="46" name="矩形 46"/>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7.3pt;height:8.55pt;width:46.7pt;z-index:251700224;v-text-anchor:middle;mso-width-relative:page;mso-height-relative:page;" fillcolor="#E7E6E6 [3214]" filled="t" stroked="t" coordsize="21600,21600" o:gfxdata="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jHEMvXAAAACAEAAA8AAAAAAAAAAQAgAAAAIgAAAGRycy9kb3ducmV2Lnht&#10;bFBLAQIUABQAAAAIAIdO4kB9slyUpQIAAGIFAAAOAAAAAAAAAAEAIAAAACYBAABkcnMvZTJvRG9j&#10;LnhtbFBLBQYAAAAABgAGAFkBAAA9BgAAAAA=&#10;">
                <v:fill type="pattern" on="t" color2="#FFFFFF [3212]" o:title="大棋盘" focussize="0,0" r:id="rId14"/>
                <v:stroke weight="1pt" color="#41719C [3204]" miterlimit="8" joinstyle="miter"/>
                <v:imagedata o:title=""/>
                <o:lock v:ext="edit" aspectratio="f"/>
              </v:rect>
            </w:pict>
          </mc:Fallback>
        </mc:AlternateContent>
      </w:r>
    </w:p>
    <w:p w14:paraId="7DFCAB8C">
      <w:pPr>
        <w:ind w:firstLine="640"/>
        <w:rPr>
          <w:rFonts w:ascii="宋体" w:hAnsi="宋体" w:cs="微软雅黑"/>
          <w:color w:val="000000" w:themeColor="text1"/>
          <w14:textFill>
            <w14:solidFill>
              <w14:schemeClr w14:val="tx1"/>
            </w14:solidFill>
          </w14:textFill>
        </w:rPr>
      </w:pPr>
      <w:r>
        <mc:AlternateContent>
          <mc:Choice Requires="wps">
            <w:drawing>
              <wp:anchor distT="0" distB="0" distL="114300" distR="114300" simplePos="0" relativeHeight="251702272" behindDoc="0" locked="0" layoutInCell="1" allowOverlap="1">
                <wp:simplePos x="0" y="0"/>
                <wp:positionH relativeFrom="column">
                  <wp:posOffset>467995</wp:posOffset>
                </wp:positionH>
                <wp:positionV relativeFrom="paragraph">
                  <wp:posOffset>128270</wp:posOffset>
                </wp:positionV>
                <wp:extent cx="593090" cy="108585"/>
                <wp:effectExtent l="0" t="0" r="16510" b="24765"/>
                <wp:wrapNone/>
                <wp:docPr id="48" name="矩形 48"/>
                <wp:cNvGraphicFramePr/>
                <a:graphic xmlns:a="http://schemas.openxmlformats.org/drawingml/2006/main">
                  <a:graphicData uri="http://schemas.microsoft.com/office/word/2010/wordprocessingShape">
                    <wps:wsp>
                      <wps:cNvSpPr/>
                      <wps:spPr>
                        <a:xfrm>
                          <a:off x="0" y="0"/>
                          <a:ext cx="593090" cy="108585"/>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10.1pt;height:8.55pt;width:46.7pt;z-index:251702272;v-text-anchor:middle;mso-width-relative:page;mso-height-relative:page;" fillcolor="#E7E6E6 [3214]" filled="t" stroked="t" coordsize="21600,21600" o:gfxdata="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BZsL3WAAAACAEAAA8AAAAAAAAAAQAgAAAAIgAAAGRycy9kb3ducmV2LnhtbFBL&#10;AQIUABQAAAAIAIdO4kDbd+mqowIAAGIFAAAOAAAAAAAAAAEAIAAAACUBAABkcnMvZTJvRG9jLnht&#10;bFBLBQYAAAAABgAGAFkBAAA6Bg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467995</wp:posOffset>
                </wp:positionH>
                <wp:positionV relativeFrom="paragraph">
                  <wp:posOffset>324485</wp:posOffset>
                </wp:positionV>
                <wp:extent cx="593090" cy="108585"/>
                <wp:effectExtent l="0" t="0" r="16510" b="24765"/>
                <wp:wrapNone/>
                <wp:docPr id="49" name="矩形 49"/>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25.55pt;height:8.55pt;width:46.7pt;z-index:251703296;v-text-anchor:middle;mso-width-relative:page;mso-height-relative:page;" fillcolor="#E7E6E6 [3214]" filled="t" stroked="t" coordsize="21600,21600" o:gfxdata="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ob+madcAAAAIAQAADwAAAAAAAAABACAAAAAiAAAAZHJzL2Rvd25yZXYueG1s&#10;UEsBAhQAFAAAAAgAh07iQGB8V5ikAgAAYgUAAA4AAAAAAAAAAQAgAAAAJgEAAGRycy9lMm9Eb2Mu&#10;eG1sUEsFBgAAAAAGAAYAWQEAADwGAAAAAA==&#10;">
                <v:fill type="pattern" on="t" color2="#FFFFFF [3212]" o:title="大棋盘" focussize="0,0" r:id="rId14"/>
                <v:stroke weight="1pt" color="#41719C [3204]" miterlimit="8" joinstyle="miter"/>
                <v:imagedata o:title=""/>
                <o:lock v:ext="edit" aspectratio="f"/>
              </v:rect>
            </w:pict>
          </mc:Fallback>
        </mc:AlternateContent>
      </w:r>
    </w:p>
    <w:p w14:paraId="776BBEC6">
      <w:pPr>
        <w:ind w:firstLine="640"/>
      </w:pPr>
      <w:r>
        <mc:AlternateContent>
          <mc:Choice Requires="wps">
            <w:drawing>
              <wp:anchor distT="0" distB="0" distL="114300" distR="114300" simplePos="0" relativeHeight="251704320" behindDoc="0" locked="0" layoutInCell="1" allowOverlap="1">
                <wp:simplePos x="0" y="0"/>
                <wp:positionH relativeFrom="column">
                  <wp:posOffset>466725</wp:posOffset>
                </wp:positionH>
                <wp:positionV relativeFrom="paragraph">
                  <wp:posOffset>156845</wp:posOffset>
                </wp:positionV>
                <wp:extent cx="593090" cy="108585"/>
                <wp:effectExtent l="0" t="0" r="16510" b="24765"/>
                <wp:wrapNone/>
                <wp:docPr id="50" name="矩形 50"/>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5pt;margin-top:12.35pt;height:8.55pt;width:46.7pt;z-index:251704320;v-text-anchor:middle;mso-width-relative:page;mso-height-relative:page;" fillcolor="#E7E6E6 [3214]" filled="t" stroked="t" coordsize="21600,21600" o:gfxdata="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WJeu1wAAAAgBAAAPAAAAAAAAAAEAIAAAACIAAABkcnMvZG93bnJldi54bWxQ&#10;SwECFAAUAAAACACHTuJA1afJvaMCAABiBQAADgAAAAAAAAABACAAAAAmAQAAZHJzL2Uyb0RvYy54&#10;bWxQSwUGAAAAAAYABgBZAQAAOwYAAAAA&#10;">
                <v:fill type="pattern" on="t" color2="#FFFFFF [3212]" o:title="大棋盘" focussize="0,0" r:id="rId14"/>
                <v:stroke weight="1pt" color="#41719C [3204]" miterlimit="8" joinstyle="miter"/>
                <v:imagedata o:title=""/>
                <o:lock v:ext="edit" aspectratio="f"/>
              </v:rect>
            </w:pict>
          </mc:Fallback>
        </mc:AlternateContent>
      </w:r>
      <w:r>
        <w:rPr>
          <w:rFonts w:hint="eastAsia"/>
        </w:rPr>
        <w:t xml:space="preserve"> </w:t>
      </w:r>
    </w:p>
    <w:p w14:paraId="0C018445">
      <w:pPr>
        <w:pStyle w:val="21"/>
        <w:numPr>
          <w:ilvl w:val="0"/>
          <w:numId w:val="7"/>
        </w:numPr>
        <w:ind w:left="0" w:firstLine="640"/>
      </w:pPr>
      <w:r>
        <w:t>勾选两条记录，点击【选择对比】，可对比两条记录之间的差别</w:t>
      </w:r>
    </w:p>
    <w:p w14:paraId="5C43F50F">
      <w:pPr>
        <w:pStyle w:val="21"/>
        <w:numPr>
          <w:ilvl w:val="0"/>
          <w:numId w:val="7"/>
        </w:numPr>
        <w:ind w:left="0" w:firstLine="640"/>
      </w:pPr>
      <w:r>
        <w:rPr>
          <w:rFonts w:hint="eastAsia"/>
        </w:rPr>
        <w:t>进入对比页面，勾选只看修改部分，可优先查看修改部分信息</w:t>
      </w:r>
    </w:p>
    <w:p w14:paraId="598C642B">
      <w:pPr>
        <w:pStyle w:val="21"/>
        <w:ind w:left="420" w:firstLine="0" w:firstLineChars="0"/>
      </w:pPr>
      <w:r>
        <w:drawing>
          <wp:anchor distT="0" distB="0" distL="114300" distR="114300" simplePos="0" relativeHeight="251671552" behindDoc="0" locked="0" layoutInCell="1" allowOverlap="1">
            <wp:simplePos x="0" y="0"/>
            <wp:positionH relativeFrom="column">
              <wp:posOffset>12700</wp:posOffset>
            </wp:positionH>
            <wp:positionV relativeFrom="paragraph">
              <wp:posOffset>41910</wp:posOffset>
            </wp:positionV>
            <wp:extent cx="5264785" cy="1791970"/>
            <wp:effectExtent l="0" t="0" r="0" b="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64785" cy="1791970"/>
                    </a:xfrm>
                    <a:prstGeom prst="rect">
                      <a:avLst/>
                    </a:prstGeom>
                    <a:noFill/>
                    <a:ln>
                      <a:noFill/>
                    </a:ln>
                  </pic:spPr>
                </pic:pic>
              </a:graphicData>
            </a:graphic>
          </wp:anchor>
        </w:drawing>
      </w:r>
    </w:p>
    <w:p w14:paraId="1DA91450">
      <w:pPr>
        <w:ind w:firstLine="640"/>
      </w:pPr>
    </w:p>
    <w:p w14:paraId="7F6E4E4F">
      <w:pPr>
        <w:ind w:firstLine="640"/>
      </w:pPr>
    </w:p>
    <w:p w14:paraId="38C1C86D">
      <w:pPr>
        <w:ind w:firstLine="640"/>
      </w:pPr>
    </w:p>
    <w:p w14:paraId="3397BA9C">
      <w:pPr>
        <w:ind w:firstLine="0" w:firstLineChars="0"/>
      </w:pPr>
    </w:p>
    <w:p w14:paraId="21AED814">
      <w:pPr>
        <w:pStyle w:val="2"/>
      </w:pPr>
      <w:bookmarkStart w:id="31" w:name="_Toc31799"/>
      <w:r>
        <w:rPr>
          <w:rFonts w:hint="eastAsia"/>
        </w:rPr>
        <w:t>三、产品信息维护</w:t>
      </w:r>
      <w:bookmarkEnd w:id="31"/>
    </w:p>
    <w:p w14:paraId="1D6B52C9">
      <w:pPr>
        <w:pStyle w:val="3"/>
        <w:numPr>
          <w:ilvl w:val="0"/>
          <w:numId w:val="8"/>
        </w:numPr>
      </w:pPr>
      <w:bookmarkStart w:id="32" w:name="_Toc205"/>
      <w:r>
        <w:rPr>
          <w:rFonts w:hint="eastAsia"/>
        </w:rPr>
        <w:t>注册证信息维护</w:t>
      </w:r>
      <w:bookmarkEnd w:id="32"/>
    </w:p>
    <w:p w14:paraId="2931565E">
      <w:pPr>
        <w:pStyle w:val="21"/>
        <w:numPr>
          <w:ilvl w:val="2"/>
          <w:numId w:val="9"/>
        </w:numPr>
        <w:ind w:left="0" w:firstLine="640"/>
      </w:pPr>
      <w:bookmarkStart w:id="33" w:name="_Hlk50466186"/>
      <w:r>
        <w:rPr>
          <w:rFonts w:hint="eastAsia"/>
        </w:rPr>
        <w:t>注册证基础信息必填项：类型、注册证编号、注册证产品名称、注册证有效期、产地、生产企业。</w:t>
      </w:r>
    </w:p>
    <w:p w14:paraId="45E54161">
      <w:pPr>
        <w:pStyle w:val="21"/>
        <w:numPr>
          <w:ilvl w:val="2"/>
          <w:numId w:val="9"/>
        </w:numPr>
        <w:ind w:left="0" w:firstLine="640"/>
      </w:pPr>
      <w:r>
        <w:rPr>
          <w:rFonts w:hint="eastAsia"/>
        </w:rPr>
        <w:t>如果产地为国产，所有企业账号下注册证不可重复</w:t>
      </w:r>
    </w:p>
    <w:p w14:paraId="113F43C8">
      <w:pPr>
        <w:pStyle w:val="21"/>
        <w:numPr>
          <w:ilvl w:val="2"/>
          <w:numId w:val="9"/>
        </w:numPr>
        <w:ind w:left="0" w:firstLine="640"/>
      </w:pPr>
      <w:r>
        <w:rPr>
          <w:rFonts w:hint="eastAsia"/>
        </w:rPr>
        <w:t>如果产地为进口或者港澳台，同个企业账号下注册证不可重复，但是不同企业下进口或港澳台注册证可重复。</w:t>
      </w:r>
    </w:p>
    <w:p w14:paraId="41BD702A">
      <w:pPr>
        <w:ind w:firstLineChars="0"/>
      </w:pPr>
      <w:r>
        <w:drawing>
          <wp:anchor distT="0" distB="0" distL="114300" distR="114300" simplePos="0" relativeHeight="251672576" behindDoc="0" locked="0" layoutInCell="1" allowOverlap="1">
            <wp:simplePos x="0" y="0"/>
            <wp:positionH relativeFrom="column">
              <wp:posOffset>3810</wp:posOffset>
            </wp:positionH>
            <wp:positionV relativeFrom="paragraph">
              <wp:posOffset>79375</wp:posOffset>
            </wp:positionV>
            <wp:extent cx="5267325" cy="2385060"/>
            <wp:effectExtent l="0" t="0" r="9525"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67325" cy="2385060"/>
                    </a:xfrm>
                    <a:prstGeom prst="rect">
                      <a:avLst/>
                    </a:prstGeom>
                    <a:noFill/>
                    <a:ln>
                      <a:noFill/>
                    </a:ln>
                  </pic:spPr>
                </pic:pic>
              </a:graphicData>
            </a:graphic>
          </wp:anchor>
        </w:drawing>
      </w:r>
    </w:p>
    <w:p w14:paraId="12A9E562">
      <w:pPr>
        <w:ind w:firstLineChars="0"/>
      </w:pPr>
    </w:p>
    <w:p w14:paraId="04FCB2FE">
      <w:pPr>
        <w:ind w:firstLineChars="0"/>
      </w:pPr>
    </w:p>
    <w:p w14:paraId="0E9A62D9">
      <w:pPr>
        <w:ind w:firstLineChars="0"/>
      </w:pPr>
    </w:p>
    <w:p w14:paraId="1072E4EF">
      <w:pPr>
        <w:ind w:firstLineChars="0"/>
      </w:pPr>
      <w:r>
        <mc:AlternateContent>
          <mc:Choice Requires="wps">
            <w:drawing>
              <wp:anchor distT="0" distB="0" distL="114300" distR="114300" simplePos="0" relativeHeight="251705344" behindDoc="0" locked="0" layoutInCell="1" allowOverlap="1">
                <wp:simplePos x="0" y="0"/>
                <wp:positionH relativeFrom="column">
                  <wp:posOffset>1600200</wp:posOffset>
                </wp:positionH>
                <wp:positionV relativeFrom="paragraph">
                  <wp:posOffset>290195</wp:posOffset>
                </wp:positionV>
                <wp:extent cx="593090" cy="108585"/>
                <wp:effectExtent l="0" t="0" r="16510" b="24765"/>
                <wp:wrapNone/>
                <wp:docPr id="52" name="矩形 52"/>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pt;margin-top:22.85pt;height:8.55pt;width:46.7pt;z-index:251705344;v-text-anchor:middle;mso-width-relative:page;mso-height-relative:page;" fillcolor="#E7E6E6 [3214]" filled="t" stroked="t" coordsize="21600,21600" o:gfxdata="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K1ckK2QAAAAkBAAAPAAAAAAAAAAEAIAAAACIAAABkcnMvZG93bnJldi54&#10;bWxQSwECFAAUAAAACACHTuJAURUAZKQCAABiBQAADgAAAAAAAAABACAAAAAoAQAAZHJzL2Uyb0Rv&#10;Yy54bWxQSwUGAAAAAAYABgBZAQAAPgYAAAAA&#10;">
                <v:fill type="pattern" on="t" color2="#FFFFFF [3212]" o:title="大棋盘" focussize="0,0" r:id="rId14"/>
                <v:stroke weight="1pt" color="#41719C [3204]" miterlimit="8" joinstyle="miter"/>
                <v:imagedata o:title=""/>
                <o:lock v:ext="edit" aspectratio="f"/>
              </v:rect>
            </w:pict>
          </mc:Fallback>
        </mc:AlternateContent>
      </w:r>
    </w:p>
    <w:bookmarkEnd w:id="33"/>
    <w:p w14:paraId="689E97DC">
      <w:pPr>
        <w:ind w:firstLine="0" w:firstLineChars="0"/>
      </w:pPr>
    </w:p>
    <w:p w14:paraId="09C2E745">
      <w:pPr>
        <w:ind w:firstLine="0" w:firstLineChars="0"/>
      </w:pPr>
    </w:p>
    <w:p w14:paraId="1AABCE9C">
      <w:pPr>
        <w:pStyle w:val="21"/>
        <w:numPr>
          <w:ilvl w:val="2"/>
          <w:numId w:val="9"/>
        </w:numPr>
        <w:ind w:left="0" w:firstLine="640"/>
      </w:pPr>
      <w:r>
        <w:rPr>
          <w:rFonts w:hint="eastAsia"/>
        </w:rPr>
        <w:t>注册证必填资质说明</w:t>
      </w:r>
    </w:p>
    <w:p w14:paraId="06E324DE">
      <w:pPr>
        <w:pStyle w:val="21"/>
        <w:numPr>
          <w:ilvl w:val="0"/>
          <w:numId w:val="10"/>
        </w:numPr>
        <w:ind w:left="0" w:firstLine="640"/>
      </w:pPr>
      <w:r>
        <w:rPr>
          <w:rFonts w:hint="eastAsia"/>
        </w:rPr>
        <w:t>第一类医疗器械产品：第一类医疗器械备案凭证/第一类医疗器械备案信息表、说明书</w:t>
      </w:r>
    </w:p>
    <w:p w14:paraId="32CD6A31">
      <w:pPr>
        <w:ind w:firstLine="0" w:firstLineChars="0"/>
      </w:pPr>
      <w:r>
        <w:drawing>
          <wp:anchor distT="0" distB="0" distL="114300" distR="114300" simplePos="0" relativeHeight="251674624" behindDoc="0" locked="0" layoutInCell="1" allowOverlap="1">
            <wp:simplePos x="0" y="0"/>
            <wp:positionH relativeFrom="column">
              <wp:posOffset>0</wp:posOffset>
            </wp:positionH>
            <wp:positionV relativeFrom="paragraph">
              <wp:posOffset>2540</wp:posOffset>
            </wp:positionV>
            <wp:extent cx="5273040" cy="3333750"/>
            <wp:effectExtent l="0" t="0" r="3810" b="0"/>
            <wp:wrapNone/>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3040" cy="3333750"/>
                    </a:xfrm>
                    <a:prstGeom prst="rect">
                      <a:avLst/>
                    </a:prstGeom>
                    <a:noFill/>
                    <a:ln>
                      <a:noFill/>
                    </a:ln>
                  </pic:spPr>
                </pic:pic>
              </a:graphicData>
            </a:graphic>
          </wp:anchor>
        </w:drawing>
      </w:r>
    </w:p>
    <w:p w14:paraId="6C2EF296">
      <w:pPr>
        <w:ind w:firstLine="0" w:firstLineChars="0"/>
      </w:pPr>
    </w:p>
    <w:p w14:paraId="7F0DE079">
      <w:pPr>
        <w:ind w:firstLine="0" w:firstLineChars="0"/>
      </w:pPr>
    </w:p>
    <w:p w14:paraId="3890BACE">
      <w:pPr>
        <w:ind w:firstLine="0" w:firstLineChars="0"/>
      </w:pPr>
    </w:p>
    <w:p w14:paraId="1AA32806">
      <w:pPr>
        <w:ind w:firstLine="0" w:firstLineChars="0"/>
      </w:pPr>
    </w:p>
    <w:p w14:paraId="5C7E9EEF">
      <w:pPr>
        <w:ind w:firstLine="0" w:firstLineChars="0"/>
      </w:pPr>
    </w:p>
    <w:p w14:paraId="37C05832">
      <w:pPr>
        <w:ind w:firstLine="0" w:firstLineChars="0"/>
      </w:pPr>
    </w:p>
    <w:p w14:paraId="5A91E6A1">
      <w:pPr>
        <w:ind w:firstLine="0" w:firstLineChars="0"/>
      </w:pPr>
    </w:p>
    <w:p w14:paraId="6793C375">
      <w:pPr>
        <w:ind w:firstLine="0" w:firstLineChars="0"/>
      </w:pPr>
    </w:p>
    <w:p w14:paraId="5C6C724D">
      <w:pPr>
        <w:pStyle w:val="21"/>
        <w:ind w:firstLine="0" w:firstLineChars="0"/>
      </w:pPr>
    </w:p>
    <w:p w14:paraId="1D7693B7">
      <w:pPr>
        <w:pStyle w:val="21"/>
        <w:numPr>
          <w:ilvl w:val="0"/>
          <w:numId w:val="10"/>
        </w:numPr>
        <w:ind w:left="0" w:firstLine="640"/>
      </w:pPr>
      <w:r>
        <w:rPr>
          <w:rFonts w:hint="eastAsia"/>
        </w:rPr>
        <w:t>二类医疗器械产品：医疗器械注册证、说明书</w:t>
      </w:r>
    </w:p>
    <w:p w14:paraId="05A20DC5">
      <w:pPr>
        <w:ind w:firstLineChars="0"/>
      </w:pPr>
      <w:r>
        <w:drawing>
          <wp:anchor distT="0" distB="0" distL="114300" distR="114300" simplePos="0" relativeHeight="251676672" behindDoc="0" locked="0" layoutInCell="1" allowOverlap="1">
            <wp:simplePos x="0" y="0"/>
            <wp:positionH relativeFrom="column">
              <wp:posOffset>0</wp:posOffset>
            </wp:positionH>
            <wp:positionV relativeFrom="paragraph">
              <wp:posOffset>81915</wp:posOffset>
            </wp:positionV>
            <wp:extent cx="5273040" cy="2876550"/>
            <wp:effectExtent l="0" t="0" r="3810" b="0"/>
            <wp:wrapNone/>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3040" cy="2876550"/>
                    </a:xfrm>
                    <a:prstGeom prst="rect">
                      <a:avLst/>
                    </a:prstGeom>
                    <a:noFill/>
                    <a:ln>
                      <a:noFill/>
                    </a:ln>
                  </pic:spPr>
                </pic:pic>
              </a:graphicData>
            </a:graphic>
          </wp:anchor>
        </w:drawing>
      </w:r>
    </w:p>
    <w:p w14:paraId="62007C37">
      <w:pPr>
        <w:ind w:firstLineChars="0"/>
      </w:pPr>
    </w:p>
    <w:p w14:paraId="687DFA91">
      <w:pPr>
        <w:ind w:firstLineChars="0"/>
      </w:pPr>
    </w:p>
    <w:p w14:paraId="5F3C296C">
      <w:pPr>
        <w:ind w:firstLineChars="0"/>
      </w:pPr>
    </w:p>
    <w:p w14:paraId="2F04AD56">
      <w:pPr>
        <w:ind w:firstLineChars="0"/>
      </w:pPr>
    </w:p>
    <w:p w14:paraId="2016C4CC">
      <w:pPr>
        <w:ind w:firstLineChars="0"/>
      </w:pPr>
    </w:p>
    <w:p w14:paraId="04687E03">
      <w:pPr>
        <w:ind w:firstLineChars="0"/>
      </w:pPr>
    </w:p>
    <w:p w14:paraId="527EE47C">
      <w:pPr>
        <w:pStyle w:val="21"/>
        <w:ind w:firstLine="0" w:firstLineChars="0"/>
      </w:pPr>
    </w:p>
    <w:p w14:paraId="063E7B8B">
      <w:pPr>
        <w:pStyle w:val="21"/>
        <w:ind w:firstLine="0" w:firstLineChars="0"/>
      </w:pPr>
    </w:p>
    <w:p w14:paraId="6A23251C">
      <w:pPr>
        <w:pStyle w:val="21"/>
        <w:numPr>
          <w:ilvl w:val="0"/>
          <w:numId w:val="10"/>
        </w:numPr>
        <w:ind w:left="0" w:firstLine="640"/>
      </w:pPr>
      <w:r>
        <w:rPr>
          <w:rFonts w:hint="eastAsia"/>
        </w:rPr>
        <w:t>三类医疗器械产品：医疗器械注册证、说明书</w:t>
      </w:r>
    </w:p>
    <w:p w14:paraId="51238687">
      <w:pPr>
        <w:pStyle w:val="21"/>
        <w:ind w:firstLine="0" w:firstLineChars="0"/>
      </w:pPr>
      <w:r>
        <w:drawing>
          <wp:anchor distT="0" distB="0" distL="114300" distR="114300" simplePos="0" relativeHeight="251678720" behindDoc="0" locked="0" layoutInCell="1" allowOverlap="1">
            <wp:simplePos x="0" y="0"/>
            <wp:positionH relativeFrom="column">
              <wp:posOffset>-13335</wp:posOffset>
            </wp:positionH>
            <wp:positionV relativeFrom="paragraph">
              <wp:posOffset>17145</wp:posOffset>
            </wp:positionV>
            <wp:extent cx="5264785" cy="2480310"/>
            <wp:effectExtent l="0" t="0" r="0" b="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64785" cy="2480310"/>
                    </a:xfrm>
                    <a:prstGeom prst="rect">
                      <a:avLst/>
                    </a:prstGeom>
                    <a:noFill/>
                    <a:ln>
                      <a:noFill/>
                    </a:ln>
                  </pic:spPr>
                </pic:pic>
              </a:graphicData>
            </a:graphic>
          </wp:anchor>
        </w:drawing>
      </w:r>
    </w:p>
    <w:p w14:paraId="27F10D09">
      <w:pPr>
        <w:pStyle w:val="21"/>
        <w:ind w:firstLine="0" w:firstLineChars="0"/>
      </w:pPr>
    </w:p>
    <w:p w14:paraId="219DD08B">
      <w:pPr>
        <w:pStyle w:val="21"/>
        <w:ind w:firstLine="0" w:firstLineChars="0"/>
      </w:pPr>
    </w:p>
    <w:p w14:paraId="05E70901">
      <w:pPr>
        <w:pStyle w:val="21"/>
        <w:ind w:firstLine="0" w:firstLineChars="0"/>
      </w:pPr>
    </w:p>
    <w:p w14:paraId="76B11DAE">
      <w:pPr>
        <w:pStyle w:val="21"/>
        <w:ind w:firstLine="0" w:firstLineChars="0"/>
      </w:pPr>
    </w:p>
    <w:p w14:paraId="0988C100">
      <w:pPr>
        <w:pStyle w:val="21"/>
        <w:ind w:firstLine="0" w:firstLineChars="0"/>
      </w:pPr>
    </w:p>
    <w:p w14:paraId="436A2364">
      <w:pPr>
        <w:pStyle w:val="21"/>
        <w:ind w:firstLine="0" w:firstLineChars="0"/>
      </w:pPr>
    </w:p>
    <w:p w14:paraId="0B93F7D7">
      <w:pPr>
        <w:pStyle w:val="21"/>
        <w:numPr>
          <w:ilvl w:val="0"/>
          <w:numId w:val="10"/>
        </w:numPr>
        <w:ind w:left="0" w:firstLine="640"/>
      </w:pPr>
      <w:r>
        <w:rPr>
          <w:rFonts w:hint="eastAsia"/>
        </w:rPr>
        <w:t>消毒类产品：消毒产品卫生安全评价报告、说明书</w:t>
      </w:r>
    </w:p>
    <w:p w14:paraId="7BDDC013">
      <w:pPr>
        <w:pStyle w:val="21"/>
        <w:ind w:firstLine="0" w:firstLineChars="0"/>
      </w:pPr>
      <w:r>
        <w:drawing>
          <wp:anchor distT="0" distB="0" distL="114300" distR="114300" simplePos="0" relativeHeight="251679744" behindDoc="0" locked="0" layoutInCell="1" allowOverlap="1">
            <wp:simplePos x="0" y="0"/>
            <wp:positionH relativeFrom="column">
              <wp:posOffset>198755</wp:posOffset>
            </wp:positionH>
            <wp:positionV relativeFrom="paragraph">
              <wp:posOffset>10160</wp:posOffset>
            </wp:positionV>
            <wp:extent cx="5269230" cy="2491740"/>
            <wp:effectExtent l="0" t="0" r="7620" b="3810"/>
            <wp:wrapNone/>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69230" cy="2491740"/>
                    </a:xfrm>
                    <a:prstGeom prst="rect">
                      <a:avLst/>
                    </a:prstGeom>
                    <a:noFill/>
                    <a:ln>
                      <a:noFill/>
                    </a:ln>
                  </pic:spPr>
                </pic:pic>
              </a:graphicData>
            </a:graphic>
          </wp:anchor>
        </w:drawing>
      </w:r>
    </w:p>
    <w:p w14:paraId="5F09C271">
      <w:pPr>
        <w:pStyle w:val="21"/>
        <w:ind w:firstLine="0" w:firstLineChars="0"/>
      </w:pPr>
    </w:p>
    <w:p w14:paraId="08C7B01C">
      <w:pPr>
        <w:pStyle w:val="21"/>
        <w:ind w:firstLine="0" w:firstLineChars="0"/>
      </w:pPr>
    </w:p>
    <w:p w14:paraId="6038CBB9">
      <w:pPr>
        <w:pStyle w:val="21"/>
        <w:ind w:firstLine="0" w:firstLineChars="0"/>
      </w:pPr>
    </w:p>
    <w:p w14:paraId="57C6099E">
      <w:pPr>
        <w:pStyle w:val="21"/>
        <w:ind w:firstLine="0" w:firstLineChars="0"/>
      </w:pPr>
    </w:p>
    <w:p w14:paraId="539DA922">
      <w:pPr>
        <w:pStyle w:val="21"/>
        <w:ind w:firstLine="0" w:firstLineChars="0"/>
      </w:pPr>
    </w:p>
    <w:p w14:paraId="795F3C2E">
      <w:pPr>
        <w:pStyle w:val="21"/>
        <w:ind w:firstLine="0" w:firstLineChars="0"/>
      </w:pPr>
    </w:p>
    <w:p w14:paraId="44FDE464">
      <w:pPr>
        <w:pStyle w:val="21"/>
        <w:numPr>
          <w:ilvl w:val="0"/>
          <w:numId w:val="10"/>
        </w:numPr>
        <w:ind w:left="0" w:firstLine="640"/>
      </w:pPr>
      <w:r>
        <w:rPr>
          <w:rFonts w:hint="eastAsia"/>
        </w:rPr>
        <w:t>分类界定产品</w:t>
      </w:r>
      <w:r>
        <w:t>：</w:t>
      </w:r>
      <w:r>
        <w:rPr>
          <w:rFonts w:hint="eastAsia"/>
        </w:rPr>
        <w:t>分类界定、说明书</w:t>
      </w:r>
    </w:p>
    <w:p w14:paraId="76400109">
      <w:pPr>
        <w:pStyle w:val="21"/>
        <w:ind w:firstLine="0" w:firstLineChars="0"/>
      </w:pPr>
      <w:r>
        <w:drawing>
          <wp:anchor distT="0" distB="0" distL="114300" distR="114300" simplePos="0" relativeHeight="251680768" behindDoc="0" locked="0" layoutInCell="1" allowOverlap="1">
            <wp:simplePos x="0" y="0"/>
            <wp:positionH relativeFrom="column">
              <wp:posOffset>-13335</wp:posOffset>
            </wp:positionH>
            <wp:positionV relativeFrom="paragraph">
              <wp:posOffset>86360</wp:posOffset>
            </wp:positionV>
            <wp:extent cx="5266690" cy="1951990"/>
            <wp:effectExtent l="0" t="0" r="0" b="0"/>
            <wp:wrapNone/>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66690" cy="1951990"/>
                    </a:xfrm>
                    <a:prstGeom prst="rect">
                      <a:avLst/>
                    </a:prstGeom>
                    <a:noFill/>
                    <a:ln>
                      <a:noFill/>
                    </a:ln>
                  </pic:spPr>
                </pic:pic>
              </a:graphicData>
            </a:graphic>
          </wp:anchor>
        </w:drawing>
      </w:r>
    </w:p>
    <w:p w14:paraId="7F0995A5">
      <w:pPr>
        <w:pStyle w:val="21"/>
        <w:ind w:firstLine="0" w:firstLineChars="0"/>
      </w:pPr>
    </w:p>
    <w:p w14:paraId="370AB27A">
      <w:pPr>
        <w:pStyle w:val="21"/>
        <w:ind w:firstLine="0" w:firstLineChars="0"/>
      </w:pPr>
    </w:p>
    <w:p w14:paraId="6861608B">
      <w:pPr>
        <w:pStyle w:val="21"/>
        <w:ind w:firstLine="0" w:firstLineChars="0"/>
      </w:pPr>
    </w:p>
    <w:p w14:paraId="659FAA61">
      <w:pPr>
        <w:pStyle w:val="21"/>
        <w:ind w:firstLine="0" w:firstLineChars="0"/>
      </w:pPr>
    </w:p>
    <w:p w14:paraId="7F2A0089">
      <w:pPr>
        <w:pStyle w:val="21"/>
        <w:ind w:left="420" w:firstLine="0" w:firstLineChars="0"/>
      </w:pPr>
    </w:p>
    <w:p w14:paraId="65842408">
      <w:pPr>
        <w:pStyle w:val="21"/>
        <w:numPr>
          <w:ilvl w:val="2"/>
          <w:numId w:val="9"/>
        </w:numPr>
        <w:ind w:left="0" w:firstLine="640"/>
        <w:rPr>
          <w:rFonts w:ascii="仿宋" w:hAnsi="仿宋"/>
        </w:rPr>
      </w:pPr>
      <w:r>
        <w:rPr>
          <w:rFonts w:hint="eastAsia" w:ascii="仿宋" w:hAnsi="仿宋"/>
        </w:rPr>
        <w:t>注册证资质附件类型：</w:t>
      </w:r>
      <w:r>
        <w:rPr>
          <w:rFonts w:ascii="仿宋" w:hAnsi="仿宋"/>
        </w:rPr>
        <w:t>PDF</w:t>
      </w:r>
      <w:r>
        <w:rPr>
          <w:rFonts w:hint="eastAsia" w:ascii="仿宋" w:hAnsi="仿宋"/>
        </w:rPr>
        <w:t>文件</w:t>
      </w:r>
    </w:p>
    <w:p w14:paraId="61B4C637">
      <w:pPr>
        <w:pStyle w:val="3"/>
        <w:numPr>
          <w:ilvl w:val="0"/>
          <w:numId w:val="8"/>
        </w:numPr>
      </w:pPr>
      <w:bookmarkStart w:id="34" w:name="_Toc31112"/>
      <w:r>
        <w:rPr>
          <w:rFonts w:hint="eastAsia"/>
        </w:rPr>
        <w:t>单一规格维护</w:t>
      </w:r>
      <w:bookmarkEnd w:id="34"/>
    </w:p>
    <w:p w14:paraId="3C212E46">
      <w:pPr>
        <w:pStyle w:val="21"/>
        <w:numPr>
          <w:ilvl w:val="2"/>
          <w:numId w:val="11"/>
        </w:numPr>
        <w:ind w:left="0" w:firstLine="640"/>
        <w:rPr>
          <w:rFonts w:hint="eastAsia"/>
        </w:rPr>
      </w:pPr>
      <w:r>
        <w:rPr>
          <w:rFonts w:hint="eastAsia"/>
        </w:rPr>
        <w:t>单一规格必填信息：规格，型号</w:t>
      </w:r>
      <w:r>
        <w:rPr>
          <w:rFonts w:hint="eastAsia"/>
          <w:lang w:val="en-US" w:eastAsia="zh-CN"/>
        </w:rPr>
        <w:t>,</w:t>
      </w:r>
      <w:r>
        <w:rPr>
          <w:rFonts w:hint="eastAsia"/>
        </w:rPr>
        <w:t>全国最低</w:t>
      </w:r>
      <w:r>
        <w:rPr>
          <w:rFonts w:hint="eastAsia"/>
          <w:lang w:val="en-US" w:eastAsia="zh-CN"/>
        </w:rPr>
        <w:t>销售</w:t>
      </w:r>
      <w:bookmarkStart w:id="41" w:name="_GoBack"/>
      <w:bookmarkEnd w:id="41"/>
      <w:r>
        <w:rPr>
          <w:rFonts w:hint="eastAsia"/>
        </w:rPr>
        <w:t>价</w:t>
      </w:r>
      <w:r>
        <w:rPr>
          <w:rFonts w:hint="eastAsia"/>
          <w:lang w:val="en-US" w:eastAsia="zh-CN"/>
        </w:rPr>
        <w:t>,</w:t>
      </w:r>
      <w:r>
        <w:rPr>
          <w:rFonts w:hint="eastAsia"/>
        </w:rPr>
        <w:t>2023年</w:t>
      </w:r>
      <w:r>
        <w:rPr>
          <w:rFonts w:hint="eastAsia"/>
          <w:lang w:val="en-US" w:eastAsia="zh-CN"/>
        </w:rPr>
        <w:t>全国</w:t>
      </w:r>
      <w:r>
        <w:rPr>
          <w:rFonts w:hint="eastAsia"/>
        </w:rPr>
        <w:t>销售量</w:t>
      </w:r>
      <w:r>
        <w:rPr>
          <w:rFonts w:hint="eastAsia"/>
          <w:lang w:val="en-US" w:eastAsia="zh-CN"/>
        </w:rPr>
        <w:t>,</w:t>
      </w:r>
      <w:r>
        <w:rPr>
          <w:rFonts w:hint="eastAsia"/>
        </w:rPr>
        <w:t> 国家医保编码。</w:t>
      </w:r>
    </w:p>
    <w:p w14:paraId="0F1ACE5F">
      <w:pPr>
        <w:pStyle w:val="21"/>
        <w:numPr>
          <w:ilvl w:val="2"/>
          <w:numId w:val="11"/>
        </w:numPr>
        <w:ind w:left="0" w:firstLine="640"/>
      </w:pPr>
      <w:r>
        <w:rPr>
          <w:rFonts w:hint="eastAsia"/>
        </w:rPr>
        <w:t>同个注册证下，单一规格不可重复。</w:t>
      </w:r>
    </w:p>
    <w:p w14:paraId="49943526">
      <w:pPr>
        <w:spacing w:line="240" w:lineRule="auto"/>
        <w:ind w:firstLineChars="0"/>
      </w:pPr>
      <w:r>
        <w:drawing>
          <wp:inline distT="0" distB="0" distL="114300" distR="114300">
            <wp:extent cx="5264785" cy="2675890"/>
            <wp:effectExtent l="0" t="0" r="1841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1"/>
                    <a:stretch>
                      <a:fillRect/>
                    </a:stretch>
                  </pic:blipFill>
                  <pic:spPr>
                    <a:xfrm>
                      <a:off x="0" y="0"/>
                      <a:ext cx="5264785" cy="2675890"/>
                    </a:xfrm>
                    <a:prstGeom prst="rect">
                      <a:avLst/>
                    </a:prstGeom>
                    <a:noFill/>
                    <a:ln>
                      <a:noFill/>
                    </a:ln>
                  </pic:spPr>
                </pic:pic>
              </a:graphicData>
            </a:graphic>
          </wp:inline>
        </w:drawing>
      </w:r>
    </w:p>
    <w:p w14:paraId="74428695">
      <w:pPr>
        <w:pStyle w:val="21"/>
        <w:numPr>
          <w:ilvl w:val="2"/>
          <w:numId w:val="11"/>
        </w:numPr>
        <w:ind w:left="0" w:firstLine="640"/>
      </w:pPr>
      <w:r>
        <w:rPr>
          <w:rFonts w:hint="eastAsia"/>
        </w:rPr>
        <w:t>单一规格信息维护完成后，点击【选中资质】，关联资质，关联的资质来源为当前注册证下的资质，关联完成后，可点击预览，查看资质。</w:t>
      </w:r>
    </w:p>
    <w:p w14:paraId="376C4D69">
      <w:pPr>
        <w:ind w:firstLine="640"/>
      </w:pPr>
      <w:r>
        <mc:AlternateContent>
          <mc:Choice Requires="wps">
            <w:drawing>
              <wp:anchor distT="0" distB="0" distL="114300" distR="114300" simplePos="0" relativeHeight="251706368" behindDoc="0" locked="0" layoutInCell="1" allowOverlap="1">
                <wp:simplePos x="0" y="0"/>
                <wp:positionH relativeFrom="column">
                  <wp:posOffset>4812030</wp:posOffset>
                </wp:positionH>
                <wp:positionV relativeFrom="paragraph">
                  <wp:posOffset>188595</wp:posOffset>
                </wp:positionV>
                <wp:extent cx="467995" cy="108585"/>
                <wp:effectExtent l="0" t="0" r="27940" b="24765"/>
                <wp:wrapNone/>
                <wp:docPr id="53" name="矩形 53"/>
                <wp:cNvGraphicFramePr/>
                <a:graphic xmlns:a="http://schemas.openxmlformats.org/drawingml/2006/main">
                  <a:graphicData uri="http://schemas.microsoft.com/office/word/2010/wordprocessingShape">
                    <wps:wsp>
                      <wps:cNvSpPr/>
                      <wps:spPr>
                        <a:xfrm>
                          <a:off x="0" y="0"/>
                          <a:ext cx="467904"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8.9pt;margin-top:14.85pt;height:8.55pt;width:36.85pt;z-index:251706368;v-text-anchor:middle;mso-width-relative:page;mso-height-relative:page;" fillcolor="#E7E6E6 [3214]" filled="t" stroked="t" coordsize="21600,21600" o:gfxdata="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f66y2QAAAAkBAAAPAAAAAAAAAAEAIAAAACIAAABkcnMvZG93bnJldi54&#10;bWxQSwECFAAUAAAACACHTuJANpOGm6QCAABiBQAADgAAAAAAAAABACAAAAAoAQAAZHJzL2Uyb0Rv&#10;Yy54bWxQSwUGAAAAAAYABgBZAQAAPgYAAAAA&#10;">
                <v:fill type="pattern" on="t" color2="#FFFFFF [3212]" o:title="大棋盘" focussize="0,0" r:id="rId14"/>
                <v:stroke weight="1pt" color="#41719C [3204]" miterlimit="8" joinstyle="miter"/>
                <v:imagedata o:title=""/>
                <o:lock v:ext="edit" aspectratio="f"/>
              </v:rect>
            </w:pict>
          </mc:Fallback>
        </mc:AlternateContent>
      </w:r>
      <w:r>
        <w:drawing>
          <wp:anchor distT="0" distB="0" distL="114300" distR="114300" simplePos="0" relativeHeight="251681792" behindDoc="0" locked="0" layoutInCell="1" allowOverlap="1">
            <wp:simplePos x="0" y="0"/>
            <wp:positionH relativeFrom="column">
              <wp:posOffset>3810</wp:posOffset>
            </wp:positionH>
            <wp:positionV relativeFrom="paragraph">
              <wp:posOffset>12700</wp:posOffset>
            </wp:positionV>
            <wp:extent cx="5274310" cy="2066290"/>
            <wp:effectExtent l="0" t="0" r="254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4310" cy="2066290"/>
                    </a:xfrm>
                    <a:prstGeom prst="rect">
                      <a:avLst/>
                    </a:prstGeom>
                  </pic:spPr>
                </pic:pic>
              </a:graphicData>
            </a:graphic>
          </wp:anchor>
        </w:drawing>
      </w:r>
    </w:p>
    <w:p w14:paraId="039F44D7">
      <w:pPr>
        <w:ind w:firstLine="640"/>
      </w:pPr>
    </w:p>
    <w:p w14:paraId="5A529C45">
      <w:pPr>
        <w:ind w:firstLine="640"/>
      </w:pPr>
    </w:p>
    <w:p w14:paraId="2B352FDA">
      <w:pPr>
        <w:ind w:firstLine="640"/>
      </w:pPr>
    </w:p>
    <w:p w14:paraId="7C320C15">
      <w:pPr>
        <w:ind w:firstLine="640"/>
      </w:pPr>
    </w:p>
    <w:p w14:paraId="6606D6BB">
      <w:pPr>
        <w:ind w:firstLine="640"/>
      </w:pPr>
    </w:p>
    <w:p w14:paraId="3E1333D7">
      <w:pPr>
        <w:numPr>
          <w:ilvl w:val="2"/>
          <w:numId w:val="11"/>
        </w:numPr>
        <w:ind w:left="0" w:leftChars="0" w:firstLine="640" w:firstLineChars="200"/>
        <w:rPr>
          <w:rFonts w:hint="eastAsia"/>
          <w:lang w:val="en-US" w:eastAsia="zh-CN"/>
        </w:rPr>
      </w:pPr>
      <w:r>
        <w:rPr>
          <w:rFonts w:hint="eastAsia"/>
          <w:lang w:val="en-US" w:eastAsia="zh-CN"/>
        </w:rPr>
        <w:t>删除单一规格，点击删除，输入删除原因，点击【确定】，即可删除成功，产品信息那边关联同步删除。</w:t>
      </w:r>
    </w:p>
    <w:p w14:paraId="31FA6D17">
      <w:pPr>
        <w:numPr>
          <w:ilvl w:val="0"/>
          <w:numId w:val="0"/>
        </w:numPr>
        <w:spacing w:line="240" w:lineRule="auto"/>
        <w:ind w:leftChars="200"/>
        <w:rPr>
          <w:rFonts w:hint="eastAsia"/>
          <w:lang w:val="en-US" w:eastAsia="zh-CN"/>
        </w:rPr>
      </w:pPr>
      <w:r>
        <w:rPr>
          <w:rFonts w:hint="eastAsia"/>
          <w:lang w:val="en-US" w:eastAsia="zh-CN"/>
        </w:rPr>
        <w:drawing>
          <wp:inline distT="0" distB="0" distL="114300" distR="114300">
            <wp:extent cx="5265420" cy="1934845"/>
            <wp:effectExtent l="0" t="0" r="11430" b="8255"/>
            <wp:docPr id="51"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
                    <pic:cNvPicPr>
                      <a:picLocks noChangeAspect="1"/>
                    </pic:cNvPicPr>
                  </pic:nvPicPr>
                  <pic:blipFill>
                    <a:blip r:embed="rId33"/>
                    <a:stretch>
                      <a:fillRect/>
                    </a:stretch>
                  </pic:blipFill>
                  <pic:spPr>
                    <a:xfrm>
                      <a:off x="0" y="0"/>
                      <a:ext cx="5265420" cy="1934845"/>
                    </a:xfrm>
                    <a:prstGeom prst="rect">
                      <a:avLst/>
                    </a:prstGeom>
                  </pic:spPr>
                </pic:pic>
              </a:graphicData>
            </a:graphic>
          </wp:inline>
        </w:drawing>
      </w:r>
    </w:p>
    <w:p w14:paraId="53C649BF">
      <w:pPr>
        <w:pStyle w:val="3"/>
        <w:numPr>
          <w:ilvl w:val="0"/>
          <w:numId w:val="8"/>
        </w:numPr>
      </w:pPr>
      <w:bookmarkStart w:id="35" w:name="_Toc28948"/>
      <w:r>
        <w:rPr>
          <w:rFonts w:hint="eastAsia"/>
        </w:rPr>
        <w:t>产品信息维护</w:t>
      </w:r>
      <w:bookmarkEnd w:id="35"/>
    </w:p>
    <w:p w14:paraId="516E57C4">
      <w:pPr>
        <w:pStyle w:val="21"/>
        <w:numPr>
          <w:ilvl w:val="0"/>
          <w:numId w:val="12"/>
        </w:numPr>
        <w:ind w:left="0" w:firstLine="640"/>
      </w:pPr>
      <w:r>
        <w:rPr>
          <w:rFonts w:hint="eastAsia"/>
        </w:rPr>
        <w:t>产品基本信息必填项：产品名称、分类名称、目录名称、最小计量单位、换算比、最小包装单位、包装材质、产品材质、品牌/商标、产品标准、性能结构与组成、适用范围、资质。</w:t>
      </w:r>
    </w:p>
    <w:p w14:paraId="0D19D92A">
      <w:pPr>
        <w:pStyle w:val="21"/>
        <w:ind w:left="640" w:firstLine="0" w:firstLineChars="0"/>
      </w:pPr>
    </w:p>
    <w:p w14:paraId="0475C4D6">
      <w:pPr>
        <w:pStyle w:val="21"/>
        <w:ind w:left="640" w:firstLine="0" w:firstLineChars="0"/>
      </w:pPr>
      <w:r>
        <w:drawing>
          <wp:anchor distT="0" distB="0" distL="114300" distR="114300" simplePos="0" relativeHeight="251682816" behindDoc="0" locked="0" layoutInCell="1" allowOverlap="1">
            <wp:simplePos x="0" y="0"/>
            <wp:positionH relativeFrom="column">
              <wp:posOffset>-4445</wp:posOffset>
            </wp:positionH>
            <wp:positionV relativeFrom="paragraph">
              <wp:posOffset>-1270</wp:posOffset>
            </wp:positionV>
            <wp:extent cx="5274310" cy="3627120"/>
            <wp:effectExtent l="0" t="0" r="254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3627120"/>
                    </a:xfrm>
                    <a:prstGeom prst="rect">
                      <a:avLst/>
                    </a:prstGeom>
                  </pic:spPr>
                </pic:pic>
              </a:graphicData>
            </a:graphic>
          </wp:anchor>
        </w:drawing>
      </w:r>
    </w:p>
    <w:p w14:paraId="786023D6">
      <w:pPr>
        <w:pStyle w:val="21"/>
        <w:ind w:left="640" w:firstLine="0" w:firstLineChars="0"/>
      </w:pPr>
    </w:p>
    <w:p w14:paraId="66F941EC">
      <w:pPr>
        <w:pStyle w:val="21"/>
        <w:ind w:left="640" w:firstLine="0" w:firstLineChars="0"/>
      </w:pPr>
    </w:p>
    <w:p w14:paraId="7E3242EF">
      <w:pPr>
        <w:pStyle w:val="21"/>
        <w:ind w:left="640" w:firstLine="0" w:firstLineChars="0"/>
      </w:pPr>
    </w:p>
    <w:p w14:paraId="07F986A9">
      <w:pPr>
        <w:pStyle w:val="21"/>
        <w:ind w:left="640" w:firstLine="0" w:firstLineChars="0"/>
      </w:pPr>
    </w:p>
    <w:p w14:paraId="30228CCB">
      <w:pPr>
        <w:pStyle w:val="21"/>
        <w:ind w:left="640" w:firstLine="0" w:firstLineChars="0"/>
      </w:pPr>
    </w:p>
    <w:p w14:paraId="507D7694">
      <w:pPr>
        <w:pStyle w:val="21"/>
        <w:ind w:left="640" w:firstLine="0" w:firstLineChars="0"/>
      </w:pPr>
    </w:p>
    <w:p w14:paraId="0571CDCF">
      <w:pPr>
        <w:pStyle w:val="21"/>
        <w:ind w:left="640" w:firstLine="0" w:firstLineChars="0"/>
      </w:pPr>
    </w:p>
    <w:p w14:paraId="254A66CC">
      <w:pPr>
        <w:pStyle w:val="21"/>
        <w:ind w:left="640" w:firstLine="0" w:firstLineChars="0"/>
      </w:pPr>
    </w:p>
    <w:p w14:paraId="2A50CB84">
      <w:pPr>
        <w:ind w:firstLine="0" w:firstLineChars="0"/>
      </w:pPr>
    </w:p>
    <w:p w14:paraId="3D4121AD">
      <w:pPr>
        <w:pStyle w:val="21"/>
        <w:numPr>
          <w:ilvl w:val="0"/>
          <w:numId w:val="12"/>
        </w:numPr>
        <w:ind w:left="0" w:firstLine="640"/>
      </w:pPr>
      <w:r>
        <w:rPr>
          <w:rFonts w:hint="eastAsia"/>
        </w:rPr>
        <w:t>产品基础资料维护后，需要关联单一规格，产品和单一规格为一对一或一对多的关系，每个单一规格必须关联到产品，才能提交申报。</w:t>
      </w:r>
      <w:r>
        <w:t>产品申报提交成功，产品信息状态为待审核。</w:t>
      </w:r>
    </w:p>
    <w:p w14:paraId="14E49485">
      <w:pPr>
        <w:pStyle w:val="21"/>
        <w:ind w:left="420" w:firstLine="0" w:firstLineChars="0"/>
      </w:pPr>
      <w:r>
        <mc:AlternateContent>
          <mc:Choice Requires="wps">
            <w:drawing>
              <wp:anchor distT="0" distB="0" distL="114300" distR="114300" simplePos="0" relativeHeight="251708416" behindDoc="0" locked="0" layoutInCell="1" allowOverlap="1">
                <wp:simplePos x="0" y="0"/>
                <wp:positionH relativeFrom="column">
                  <wp:posOffset>4490085</wp:posOffset>
                </wp:positionH>
                <wp:positionV relativeFrom="paragraph">
                  <wp:posOffset>294005</wp:posOffset>
                </wp:positionV>
                <wp:extent cx="593090" cy="108585"/>
                <wp:effectExtent l="0" t="0" r="16510" b="24765"/>
                <wp:wrapNone/>
                <wp:docPr id="54" name="矩形 54"/>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55pt;margin-top:23.15pt;height:8.55pt;width:46.7pt;z-index:251708416;v-text-anchor:middle;mso-width-relative:page;mso-height-relative:page;" fillcolor="#E7E6E6 [3214]" filled="t" stroked="t" coordsize="21600,21600" o:gfxdata="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PugaJ2QAAAAkBAAAPAAAAAAAAAAEAIAAAACIAAABkcnMvZG93bnJldi54&#10;bWxQSwECFAAUAAAACACHTuJAnMQr1aQCAABiBQAADgAAAAAAAAABACAAAAAoAQAAZHJzL2Uyb0Rv&#10;Yy54bWxQSwUGAAAAAAYABgBZAQAAPgYAAAAA&#10;">
                <v:fill type="pattern" on="t" color2="#FFFFFF [3212]" o:title="大棋盘" focussize="0,0" r:id="rId14"/>
                <v:stroke weight="1pt" color="#41719C [3204]" miterlimit="8" joinstyle="miter"/>
                <v:imagedata o:title=""/>
                <o:lock v:ext="edit" aspectratio="f"/>
              </v:rect>
            </w:pict>
          </mc:Fallback>
        </mc:AlternateContent>
      </w:r>
      <w:r>
        <w:drawing>
          <wp:anchor distT="0" distB="0" distL="114300" distR="114300" simplePos="0" relativeHeight="251683840" behindDoc="0" locked="0" layoutInCell="1" allowOverlap="1">
            <wp:simplePos x="0" y="0"/>
            <wp:positionH relativeFrom="column">
              <wp:posOffset>1270</wp:posOffset>
            </wp:positionH>
            <wp:positionV relativeFrom="paragraph">
              <wp:posOffset>132080</wp:posOffset>
            </wp:positionV>
            <wp:extent cx="5274310" cy="2309495"/>
            <wp:effectExtent l="0" t="0" r="254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anchor>
        </w:drawing>
      </w:r>
    </w:p>
    <w:p w14:paraId="3AEEEE9F">
      <w:pPr>
        <w:pStyle w:val="21"/>
        <w:ind w:left="420" w:firstLine="0" w:firstLineChars="0"/>
      </w:pPr>
    </w:p>
    <w:p w14:paraId="398F93CD">
      <w:pPr>
        <w:pStyle w:val="21"/>
        <w:ind w:left="420" w:firstLine="0" w:firstLineChars="0"/>
      </w:pPr>
    </w:p>
    <w:p w14:paraId="0DB11EC9">
      <w:pPr>
        <w:pStyle w:val="21"/>
        <w:ind w:left="420" w:firstLine="0" w:firstLineChars="0"/>
      </w:pPr>
    </w:p>
    <w:p w14:paraId="27B8875E">
      <w:pPr>
        <w:pStyle w:val="21"/>
        <w:ind w:left="420" w:firstLine="0" w:firstLineChars="0"/>
      </w:pPr>
    </w:p>
    <w:p w14:paraId="295C5893">
      <w:pPr>
        <w:pStyle w:val="21"/>
        <w:ind w:left="420" w:firstLine="0" w:firstLineChars="0"/>
      </w:pPr>
    </w:p>
    <w:p w14:paraId="5CFDDB3E">
      <w:pPr>
        <w:pStyle w:val="21"/>
        <w:ind w:left="420" w:firstLine="0" w:firstLineChars="0"/>
      </w:pPr>
    </w:p>
    <w:p w14:paraId="269FD811">
      <w:pPr>
        <w:pStyle w:val="21"/>
        <w:numPr>
          <w:ilvl w:val="0"/>
          <w:numId w:val="12"/>
        </w:numPr>
        <w:ind w:left="0" w:leftChars="0" w:firstLine="640" w:firstLineChars="200"/>
        <w:rPr>
          <w:rFonts w:hint="eastAsia"/>
          <w:lang w:val="en-US" w:eastAsia="zh-CN"/>
        </w:rPr>
      </w:pPr>
      <w:r>
        <w:rPr>
          <w:rFonts w:hint="eastAsia"/>
          <w:lang w:val="en-US" w:eastAsia="zh-CN"/>
        </w:rPr>
        <w:t>删除产品，点击【删除】，输入删除原因和上传附件，点击【确定】，即可删除产品信息。</w:t>
      </w:r>
    </w:p>
    <w:p w14:paraId="3D8239A5">
      <w:pPr>
        <w:pStyle w:val="21"/>
        <w:numPr>
          <w:ilvl w:val="0"/>
          <w:numId w:val="0"/>
        </w:numPr>
        <w:spacing w:line="240" w:lineRule="auto"/>
        <w:rPr>
          <w:rFonts w:hint="default"/>
          <w:lang w:val="en-US" w:eastAsia="zh-CN"/>
        </w:rPr>
      </w:pPr>
      <w:r>
        <w:rPr>
          <w:rFonts w:hint="default"/>
          <w:lang w:val="en-US" w:eastAsia="zh-CN"/>
        </w:rPr>
        <w:drawing>
          <wp:inline distT="0" distB="0" distL="114300" distR="114300">
            <wp:extent cx="5259070" cy="1848485"/>
            <wp:effectExtent l="0" t="0" r="17780" b="18415"/>
            <wp:docPr id="55" name="图片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
                    <pic:cNvPicPr>
                      <a:picLocks noChangeAspect="1"/>
                    </pic:cNvPicPr>
                  </pic:nvPicPr>
                  <pic:blipFill>
                    <a:blip r:embed="rId36"/>
                    <a:stretch>
                      <a:fillRect/>
                    </a:stretch>
                  </pic:blipFill>
                  <pic:spPr>
                    <a:xfrm>
                      <a:off x="0" y="0"/>
                      <a:ext cx="5259070" cy="1848485"/>
                    </a:xfrm>
                    <a:prstGeom prst="rect">
                      <a:avLst/>
                    </a:prstGeom>
                  </pic:spPr>
                </pic:pic>
              </a:graphicData>
            </a:graphic>
          </wp:inline>
        </w:drawing>
      </w:r>
    </w:p>
    <w:p w14:paraId="3FFF83A7">
      <w:pPr>
        <w:pStyle w:val="3"/>
        <w:numPr>
          <w:ilvl w:val="0"/>
          <w:numId w:val="8"/>
        </w:numPr>
      </w:pPr>
      <w:bookmarkStart w:id="36" w:name="_Toc17833"/>
      <w:r>
        <w:rPr>
          <w:rFonts w:hint="eastAsia"/>
        </w:rPr>
        <w:t>产品审核状态变更</w:t>
      </w:r>
      <w:bookmarkEnd w:id="36"/>
    </w:p>
    <w:p w14:paraId="015CEEAD">
      <w:pPr>
        <w:pStyle w:val="21"/>
        <w:numPr>
          <w:ilvl w:val="0"/>
          <w:numId w:val="13"/>
        </w:numPr>
        <w:ind w:left="0" w:firstLine="640"/>
      </w:pPr>
      <w:r>
        <w:rPr>
          <w:rFonts w:hint="eastAsia"/>
        </w:rPr>
        <w:t>待提交状态，可修改注册证信息和单一规格</w:t>
      </w:r>
      <w:r>
        <w:t>，产品信息。</w:t>
      </w:r>
    </w:p>
    <w:p w14:paraId="69E23F02">
      <w:pPr>
        <w:pStyle w:val="21"/>
        <w:ind w:left="420" w:firstLine="0" w:firstLineChars="0"/>
      </w:pPr>
      <w:r>
        <w:drawing>
          <wp:anchor distT="0" distB="0" distL="114300" distR="114300" simplePos="0" relativeHeight="251667456" behindDoc="0" locked="0" layoutInCell="1" allowOverlap="1">
            <wp:simplePos x="0" y="0"/>
            <wp:positionH relativeFrom="column">
              <wp:posOffset>12700</wp:posOffset>
            </wp:positionH>
            <wp:positionV relativeFrom="paragraph">
              <wp:posOffset>7620</wp:posOffset>
            </wp:positionV>
            <wp:extent cx="5266055" cy="2038985"/>
            <wp:effectExtent l="0" t="0" r="0" b="0"/>
            <wp:wrapNone/>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66055" cy="2038985"/>
                    </a:xfrm>
                    <a:prstGeom prst="rect">
                      <a:avLst/>
                    </a:prstGeom>
                    <a:noFill/>
                    <a:ln>
                      <a:noFill/>
                    </a:ln>
                  </pic:spPr>
                </pic:pic>
              </a:graphicData>
            </a:graphic>
          </wp:anchor>
        </w:drawing>
      </w:r>
    </w:p>
    <w:p w14:paraId="58BEC059">
      <w:pPr>
        <w:pStyle w:val="21"/>
        <w:ind w:left="420" w:firstLine="0" w:firstLineChars="0"/>
      </w:pPr>
    </w:p>
    <w:p w14:paraId="3B54A757">
      <w:pPr>
        <w:pStyle w:val="21"/>
        <w:ind w:left="420" w:firstLine="0" w:firstLineChars="0"/>
      </w:pPr>
    </w:p>
    <w:p w14:paraId="4B1D99C1">
      <w:pPr>
        <w:pStyle w:val="21"/>
        <w:ind w:left="420" w:firstLine="0" w:firstLineChars="0"/>
      </w:pPr>
    </w:p>
    <w:p w14:paraId="0BC99673">
      <w:pPr>
        <w:pStyle w:val="21"/>
        <w:ind w:left="420" w:firstLine="0" w:firstLineChars="0"/>
      </w:pPr>
    </w:p>
    <w:p w14:paraId="58EB5D0C">
      <w:pPr>
        <w:ind w:left="640" w:hanging="640" w:hangingChars="200"/>
      </w:pPr>
    </w:p>
    <w:p w14:paraId="09E06098">
      <w:pPr>
        <w:pStyle w:val="21"/>
        <w:numPr>
          <w:ilvl w:val="0"/>
          <w:numId w:val="13"/>
        </w:numPr>
        <w:ind w:left="0" w:firstLine="640"/>
      </w:pPr>
      <w:r>
        <w:rPr>
          <w:rFonts w:hint="eastAsia"/>
        </w:rPr>
        <w:t>待审核状态，产品提交后，状态更新为待审核，若企业需要更改产品信息，则需要先点击【撤回】，否则只能查看产品信息，以及产品变更记录。</w:t>
      </w:r>
    </w:p>
    <w:p w14:paraId="4E876842">
      <w:pPr>
        <w:pStyle w:val="21"/>
        <w:ind w:left="420" w:firstLine="0" w:firstLineChars="0"/>
      </w:pPr>
      <w:r>
        <w:drawing>
          <wp:anchor distT="0" distB="0" distL="114300" distR="114300" simplePos="0" relativeHeight="251669504" behindDoc="0" locked="0" layoutInCell="1" allowOverlap="1">
            <wp:simplePos x="0" y="0"/>
            <wp:positionH relativeFrom="column">
              <wp:posOffset>7620</wp:posOffset>
            </wp:positionH>
            <wp:positionV relativeFrom="paragraph">
              <wp:posOffset>6985</wp:posOffset>
            </wp:positionV>
            <wp:extent cx="5271135" cy="1431290"/>
            <wp:effectExtent l="0" t="0" r="5715" b="0"/>
            <wp:wrapNone/>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1135" cy="1431290"/>
                    </a:xfrm>
                    <a:prstGeom prst="rect">
                      <a:avLst/>
                    </a:prstGeom>
                    <a:noFill/>
                    <a:ln>
                      <a:noFill/>
                    </a:ln>
                  </pic:spPr>
                </pic:pic>
              </a:graphicData>
            </a:graphic>
          </wp:anchor>
        </w:drawing>
      </w:r>
    </w:p>
    <w:p w14:paraId="1121DE6F">
      <w:pPr>
        <w:ind w:firstLine="640"/>
      </w:pPr>
    </w:p>
    <w:p w14:paraId="246428BF">
      <w:pPr>
        <w:ind w:firstLine="640"/>
      </w:pPr>
    </w:p>
    <w:p w14:paraId="7849BF38">
      <w:pPr>
        <w:ind w:firstLine="0" w:firstLineChars="0"/>
      </w:pPr>
      <w:r>
        <mc:AlternateContent>
          <mc:Choice Requires="wps">
            <w:drawing>
              <wp:anchor distT="0" distB="0" distL="114300" distR="114300" simplePos="0" relativeHeight="251707392" behindDoc="0" locked="0" layoutInCell="1" allowOverlap="1">
                <wp:simplePos x="0" y="0"/>
                <wp:positionH relativeFrom="column">
                  <wp:posOffset>3101975</wp:posOffset>
                </wp:positionH>
                <wp:positionV relativeFrom="paragraph">
                  <wp:posOffset>83185</wp:posOffset>
                </wp:positionV>
                <wp:extent cx="593090" cy="108585"/>
                <wp:effectExtent l="0" t="0" r="16510" b="24765"/>
                <wp:wrapNone/>
                <wp:docPr id="56" name="矩形 56"/>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25pt;margin-top:6.55pt;height:8.55pt;width:46.7pt;z-index:251707392;v-text-anchor:middle;mso-width-relative:page;mso-height-relative:page;" fillcolor="#E7E6E6 [3214]" filled="t" stroked="t" coordsize="21600,21600" o:gfxdata="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0yQed2AAAAAkBAAAPAAAAAAAAAAEAIAAAACIAAABkcnMvZG93bnJldi54&#10;bWxQSwECFAAUAAAACACHTuJAGHbiDKUCAABiBQAADgAAAAAAAAABACAAAAAnAQAAZHJzL2Uyb0Rv&#10;Yy54bWxQSwUGAAAAAAYABgBZAQAAPgYAAAAA&#10;">
                <v:fill type="pattern" on="t" color2="#FFFFFF [3212]" o:title="大棋盘" focussize="0,0" r:id="rId14"/>
                <v:stroke weight="1pt" color="#41719C [3204]" miterlimit="8" joinstyle="miter"/>
                <v:imagedata o:title=""/>
                <o:lock v:ext="edit" aspectratio="f"/>
              </v:rect>
            </w:pict>
          </mc:Fallback>
        </mc:AlternateContent>
      </w:r>
    </w:p>
    <w:p w14:paraId="1E73BE59">
      <w:pPr>
        <w:pStyle w:val="21"/>
        <w:numPr>
          <w:ilvl w:val="0"/>
          <w:numId w:val="13"/>
        </w:numPr>
        <w:ind w:left="0" w:firstLine="640"/>
      </w:pPr>
      <w:r>
        <w:t>审核中</w:t>
      </w:r>
      <w:r>
        <w:rPr>
          <w:rFonts w:hint="eastAsia"/>
        </w:rPr>
        <w:t>状态，只能查看产品信息和查看变更记录</w:t>
      </w:r>
    </w:p>
    <w:p w14:paraId="14C9E503">
      <w:pPr>
        <w:pStyle w:val="21"/>
        <w:ind w:left="420" w:firstLine="0" w:firstLineChars="0"/>
      </w:pPr>
      <w:r>
        <w:drawing>
          <wp:anchor distT="0" distB="0" distL="114300" distR="114300" simplePos="0" relativeHeight="251673600" behindDoc="0" locked="0" layoutInCell="1" allowOverlap="1">
            <wp:simplePos x="0" y="0"/>
            <wp:positionH relativeFrom="column">
              <wp:posOffset>117475</wp:posOffset>
            </wp:positionH>
            <wp:positionV relativeFrom="paragraph">
              <wp:posOffset>8890</wp:posOffset>
            </wp:positionV>
            <wp:extent cx="5264785" cy="2482850"/>
            <wp:effectExtent l="0" t="0" r="0" b="0"/>
            <wp:wrapNone/>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64785" cy="2482850"/>
                    </a:xfrm>
                    <a:prstGeom prst="rect">
                      <a:avLst/>
                    </a:prstGeom>
                    <a:noFill/>
                    <a:ln>
                      <a:noFill/>
                    </a:ln>
                  </pic:spPr>
                </pic:pic>
              </a:graphicData>
            </a:graphic>
          </wp:anchor>
        </w:drawing>
      </w:r>
    </w:p>
    <w:p w14:paraId="0CD3E294">
      <w:pPr>
        <w:pStyle w:val="21"/>
        <w:ind w:left="360" w:firstLine="0" w:firstLineChars="0"/>
      </w:pPr>
    </w:p>
    <w:p w14:paraId="2DC65515">
      <w:pPr>
        <w:pStyle w:val="21"/>
        <w:ind w:left="360" w:firstLine="0" w:firstLineChars="0"/>
      </w:pPr>
    </w:p>
    <w:p w14:paraId="456C1BBE">
      <w:pPr>
        <w:pStyle w:val="21"/>
        <w:ind w:left="360" w:firstLine="0" w:firstLineChars="0"/>
      </w:pPr>
    </w:p>
    <w:p w14:paraId="5DE8F06B">
      <w:pPr>
        <w:pStyle w:val="21"/>
        <w:ind w:left="360" w:firstLine="0" w:firstLineChars="0"/>
      </w:pPr>
    </w:p>
    <w:p w14:paraId="1DC22B39">
      <w:pPr>
        <w:pStyle w:val="21"/>
        <w:ind w:left="360" w:firstLine="0" w:firstLineChars="0"/>
      </w:pPr>
    </w:p>
    <w:p w14:paraId="0C959ED0">
      <w:pPr>
        <w:pStyle w:val="21"/>
        <w:ind w:left="360" w:firstLine="0" w:firstLineChars="0"/>
      </w:pPr>
    </w:p>
    <w:p w14:paraId="184739CA">
      <w:pPr>
        <w:pStyle w:val="21"/>
        <w:numPr>
          <w:ilvl w:val="0"/>
          <w:numId w:val="13"/>
        </w:numPr>
        <w:ind w:left="0" w:firstLine="640"/>
      </w:pPr>
      <w:r>
        <w:rPr>
          <w:rFonts w:hint="eastAsia"/>
        </w:rPr>
        <w:t>审核通过状态</w:t>
      </w:r>
      <w:r>
        <w:t>，</w:t>
      </w:r>
      <w:r>
        <w:rPr>
          <w:rFonts w:hint="eastAsia"/>
        </w:rPr>
        <w:t>可修改注册证信息和单一规格</w:t>
      </w:r>
      <w:r>
        <w:t>以及产品信息。</w:t>
      </w:r>
    </w:p>
    <w:p w14:paraId="17AABDD0">
      <w:pPr>
        <w:pStyle w:val="21"/>
        <w:ind w:left="420" w:firstLine="0" w:firstLineChars="0"/>
      </w:pPr>
      <w:r>
        <w:drawing>
          <wp:anchor distT="0" distB="0" distL="114300" distR="114300" simplePos="0" relativeHeight="251675648" behindDoc="0" locked="0" layoutInCell="1" allowOverlap="1">
            <wp:simplePos x="0" y="0"/>
            <wp:positionH relativeFrom="column">
              <wp:posOffset>7620</wp:posOffset>
            </wp:positionH>
            <wp:positionV relativeFrom="paragraph">
              <wp:posOffset>84455</wp:posOffset>
            </wp:positionV>
            <wp:extent cx="5269865" cy="1864995"/>
            <wp:effectExtent l="0" t="0" r="6985" b="1905"/>
            <wp:wrapNone/>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69865" cy="1864995"/>
                    </a:xfrm>
                    <a:prstGeom prst="rect">
                      <a:avLst/>
                    </a:prstGeom>
                    <a:noFill/>
                    <a:ln>
                      <a:noFill/>
                    </a:ln>
                  </pic:spPr>
                </pic:pic>
              </a:graphicData>
            </a:graphic>
          </wp:anchor>
        </w:drawing>
      </w:r>
    </w:p>
    <w:p w14:paraId="45B0CFC4">
      <w:pPr>
        <w:ind w:firstLine="640"/>
      </w:pPr>
    </w:p>
    <w:p w14:paraId="74A99F9E">
      <w:pPr>
        <w:ind w:firstLine="640"/>
      </w:pPr>
    </w:p>
    <w:p w14:paraId="55C3F227">
      <w:pPr>
        <w:ind w:firstLine="640"/>
      </w:pPr>
    </w:p>
    <w:p w14:paraId="2E927D99">
      <w:pPr>
        <w:ind w:firstLine="640"/>
      </w:pPr>
      <w:r>
        <mc:AlternateContent>
          <mc:Choice Requires="wps">
            <w:drawing>
              <wp:anchor distT="0" distB="0" distL="114300" distR="114300" simplePos="0" relativeHeight="251713536" behindDoc="0" locked="0" layoutInCell="1" allowOverlap="1">
                <wp:simplePos x="0" y="0"/>
                <wp:positionH relativeFrom="column">
                  <wp:posOffset>4032885</wp:posOffset>
                </wp:positionH>
                <wp:positionV relativeFrom="paragraph">
                  <wp:posOffset>147955</wp:posOffset>
                </wp:positionV>
                <wp:extent cx="380365" cy="108585"/>
                <wp:effectExtent l="0" t="0" r="19685" b="24765"/>
                <wp:wrapNone/>
                <wp:docPr id="60" name="矩形 60"/>
                <wp:cNvGraphicFramePr/>
                <a:graphic xmlns:a="http://schemas.openxmlformats.org/drawingml/2006/main">
                  <a:graphicData uri="http://schemas.microsoft.com/office/word/2010/wordprocessingShape">
                    <wps:wsp>
                      <wps:cNvSpPr/>
                      <wps:spPr>
                        <a:xfrm>
                          <a:off x="0" y="0"/>
                          <a:ext cx="380637" cy="108585"/>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55pt;margin-top:11.65pt;height:8.55pt;width:29.95pt;z-index:251713536;v-text-anchor:middle;mso-width-relative:page;mso-height-relative:page;" fillcolor="#E7E6E6 [3214]" filled="t" stroked="t" coordsize="21600,21600" o:gfxdata="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Fdya22QAAAAkBAAAPAAAAAAAAAAEAIAAAACIAAABkcnMvZG93bnJldi54&#10;bWxQSwECFAAUAAAACACHTuJAsAbjB6QCAABiBQAADgAAAAAAAAABACAAAAAoAQAAZHJzL2Uyb0Rv&#10;Yy54bWxQSwUGAAAAAAYABgBZAQAAPgY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4032885</wp:posOffset>
                </wp:positionH>
                <wp:positionV relativeFrom="paragraph">
                  <wp:posOffset>12700</wp:posOffset>
                </wp:positionV>
                <wp:extent cx="381000" cy="108585"/>
                <wp:effectExtent l="0" t="0" r="19685" b="24765"/>
                <wp:wrapNone/>
                <wp:docPr id="59" name="矩形 59"/>
                <wp:cNvGraphicFramePr/>
                <a:graphic xmlns:a="http://schemas.openxmlformats.org/drawingml/2006/main">
                  <a:graphicData uri="http://schemas.microsoft.com/office/word/2010/wordprocessingShape">
                    <wps:wsp>
                      <wps:cNvSpPr/>
                      <wps:spPr>
                        <a:xfrm>
                          <a:off x="0" y="0"/>
                          <a:ext cx="380819" cy="108585"/>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55pt;margin-top:1pt;height:8.55pt;width:30pt;z-index:251711488;v-text-anchor:middle;mso-width-relative:page;mso-height-relative:page;" fillcolor="#E7E6E6 [3214]" filled="t" stroked="t" coordsize="21600,21600" o:gfxdata="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wN9zF1gAAAAgBAAAPAAAAAAAAAAEAIAAAACIAAABkcnMvZG93bnJldi54bWxQ&#10;SwECFAAUAAAACACHTuJAVdVWNaQCAABiBQAADgAAAAAAAAABACAAAAAlAQAAZHJzL2Uyb0RvYy54&#10;bWxQSwUGAAAAAAYABgBZAQAAOwY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3074670</wp:posOffset>
                </wp:positionH>
                <wp:positionV relativeFrom="paragraph">
                  <wp:posOffset>165100</wp:posOffset>
                </wp:positionV>
                <wp:extent cx="593090" cy="108585"/>
                <wp:effectExtent l="0" t="0" r="16510" b="24765"/>
                <wp:wrapNone/>
                <wp:docPr id="58" name="矩形 58"/>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1pt;margin-top:13pt;height:8.55pt;width:46.7pt;z-index:251710464;v-text-anchor:middle;mso-width-relative:page;mso-height-relative:page;" fillcolor="#E7E6E6 [3214]" filled="t" stroked="t" coordsize="21600,21600" o:gfxdata="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6EICu1wAAAAkBAAAPAAAAAAAAAAEAIAAAACIAAABkcnMvZG93bnJldi54bWxQ&#10;SwECFAAUAAAACACHTuJAR2ENbKMCAABiBQAADgAAAAAAAAABACAAAAAmAQAAZHJzL2Uyb0RvYy54&#10;bWxQSwUGAAAAAAYABgBZAQAAOwY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3074670</wp:posOffset>
                </wp:positionH>
                <wp:positionV relativeFrom="paragraph">
                  <wp:posOffset>12065</wp:posOffset>
                </wp:positionV>
                <wp:extent cx="593090" cy="108585"/>
                <wp:effectExtent l="0" t="0" r="16510" b="24765"/>
                <wp:wrapNone/>
                <wp:docPr id="57" name="矩形 57"/>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1pt;margin-top:0.95pt;height:8.55pt;width:46.7pt;z-index:251709440;v-text-anchor:middle;mso-width-relative:page;mso-height-relative:page;" fillcolor="#E7E6E6 [3214]" filled="t" stroked="t" coordsize="21600,21600" o:gfxdata="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1qPONYAAAAIAQAADwAAAAAAAAABACAAAAAiAAAAZHJzL2Rvd25yZXYueG1s&#10;UEsBAhQAFAAAAAgAh07iQFqvBmClAgAAYgUAAA4AAAAAAAAAAQAgAAAAJQEAAGRycy9lMm9Eb2Mu&#10;eG1sUEsFBgAAAAAGAAYAWQEAADwGAAAAAA==&#10;">
                <v:fill type="pattern" on="t" color2="#FFFFFF [3212]" o:title="大棋盘" focussize="0,0" r:id="rId14"/>
                <v:stroke weight="1pt" color="#41719C [3204]" miterlimit="8" joinstyle="miter"/>
                <v:imagedata o:title=""/>
                <o:lock v:ext="edit" aspectratio="f"/>
              </v:rect>
            </w:pict>
          </mc:Fallback>
        </mc:AlternateContent>
      </w:r>
    </w:p>
    <w:p w14:paraId="04FC1800">
      <w:pPr>
        <w:ind w:firstLine="640"/>
      </w:pPr>
    </w:p>
    <w:p w14:paraId="46AB4054">
      <w:pPr>
        <w:pStyle w:val="21"/>
        <w:numPr>
          <w:ilvl w:val="0"/>
          <w:numId w:val="13"/>
        </w:numPr>
        <w:ind w:left="0" w:firstLine="640"/>
      </w:pPr>
      <w:r>
        <w:rPr>
          <w:rFonts w:hint="eastAsia"/>
        </w:rPr>
        <w:t>审核不通过状态，可根据审核意见修改信息。</w:t>
      </w:r>
    </w:p>
    <w:p w14:paraId="7D78F899">
      <w:pPr>
        <w:pStyle w:val="21"/>
        <w:ind w:left="420" w:firstLine="0" w:firstLineChars="0"/>
      </w:pPr>
      <w:r>
        <w:drawing>
          <wp:anchor distT="0" distB="0" distL="114300" distR="114300" simplePos="0" relativeHeight="251684864" behindDoc="0" locked="0" layoutInCell="1" allowOverlap="1">
            <wp:simplePos x="0" y="0"/>
            <wp:positionH relativeFrom="column">
              <wp:posOffset>12700</wp:posOffset>
            </wp:positionH>
            <wp:positionV relativeFrom="paragraph">
              <wp:posOffset>76200</wp:posOffset>
            </wp:positionV>
            <wp:extent cx="5263515" cy="1381760"/>
            <wp:effectExtent l="0" t="0" r="0" b="889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63515" cy="1381760"/>
                    </a:xfrm>
                    <a:prstGeom prst="rect">
                      <a:avLst/>
                    </a:prstGeom>
                    <a:noFill/>
                    <a:ln>
                      <a:noFill/>
                    </a:ln>
                  </pic:spPr>
                </pic:pic>
              </a:graphicData>
            </a:graphic>
          </wp:anchor>
        </w:drawing>
      </w:r>
    </w:p>
    <w:p w14:paraId="0C67FB49">
      <w:pPr>
        <w:pStyle w:val="21"/>
        <w:ind w:left="420" w:firstLine="0" w:firstLineChars="0"/>
      </w:pPr>
    </w:p>
    <w:p w14:paraId="32E407DC">
      <w:pPr>
        <w:pStyle w:val="21"/>
        <w:ind w:left="420" w:firstLine="0" w:firstLineChars="0"/>
      </w:pPr>
    </w:p>
    <w:p w14:paraId="36C537D3">
      <w:pPr>
        <w:pStyle w:val="21"/>
        <w:ind w:left="420" w:firstLine="0" w:firstLineChars="0"/>
      </w:pPr>
      <w:r>
        <mc:AlternateContent>
          <mc:Choice Requires="wps">
            <w:drawing>
              <wp:anchor distT="0" distB="0" distL="114300" distR="114300" simplePos="0" relativeHeight="251712512" behindDoc="0" locked="0" layoutInCell="1" allowOverlap="1">
                <wp:simplePos x="0" y="0"/>
                <wp:positionH relativeFrom="column">
                  <wp:posOffset>3079750</wp:posOffset>
                </wp:positionH>
                <wp:positionV relativeFrom="paragraph">
                  <wp:posOffset>245110</wp:posOffset>
                </wp:positionV>
                <wp:extent cx="593090" cy="108585"/>
                <wp:effectExtent l="0" t="0" r="16510" b="24765"/>
                <wp:wrapNone/>
                <wp:docPr id="61" name="矩形 61"/>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5pt;margin-top:19.3pt;height:8.55pt;width:46.7pt;z-index:251712512;v-text-anchor:middle;mso-width-relative:page;mso-height-relative:page;" fillcolor="#E7E6E6 [3214]" filled="t" stroked="t" coordsize="21600,21600" o:gfxdata="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Op8SfZAAAACQEAAA8AAAAAAAAAAQAgAAAAIgAAAGRycy9kb3ducmV2Lnht&#10;bFBLAQIUABQAAAAIAIdO4kB5NJ+jowIAAGIFAAAOAAAAAAAAAAEAIAAAACgBAABkcnMvZTJvRG9j&#10;LnhtbFBLBQYAAAAABgAGAFkBAAA9BgAAAAA=&#10;">
                <v:fill type="pattern" on="t" color2="#FFFFFF [3212]" o:title="大棋盘" focussize="0,0" r:id="rId14"/>
                <v:stroke weight="1pt" color="#41719C [3204]" miterlimit="8" joinstyle="miter"/>
                <v:imagedata o:title=""/>
                <o:lock v:ext="edit" aspectratio="f"/>
              </v:rect>
            </w:pict>
          </mc:Fallback>
        </mc:AlternateContent>
      </w:r>
    </w:p>
    <w:p w14:paraId="69440EEE">
      <w:pPr>
        <w:pStyle w:val="3"/>
        <w:numPr>
          <w:ilvl w:val="0"/>
          <w:numId w:val="8"/>
        </w:numPr>
      </w:pPr>
      <w:bookmarkStart w:id="37" w:name="_Toc13554"/>
      <w:r>
        <w:rPr>
          <w:rFonts w:hint="eastAsia"/>
        </w:rPr>
        <w:t>产品库</w:t>
      </w:r>
      <w:bookmarkEnd w:id="37"/>
    </w:p>
    <w:p w14:paraId="2460286C">
      <w:pPr>
        <w:pStyle w:val="21"/>
        <w:numPr>
          <w:ilvl w:val="0"/>
          <w:numId w:val="14"/>
        </w:numPr>
        <w:ind w:left="0" w:firstLine="640"/>
      </w:pPr>
      <w:r>
        <w:t>数据源：取申报系统产品主库里申报企业为本企业的数据</w:t>
      </w:r>
    </w:p>
    <w:p w14:paraId="3C319D6E">
      <w:pPr>
        <w:pStyle w:val="21"/>
        <w:numPr>
          <w:ilvl w:val="0"/>
          <w:numId w:val="14"/>
        </w:numPr>
        <w:ind w:left="0" w:firstLine="640"/>
      </w:pPr>
      <w:r>
        <w:t>产品列表展示为单一规格产品，</w:t>
      </w:r>
      <w:r>
        <w:rPr>
          <w:rFonts w:hint="eastAsia"/>
        </w:rPr>
        <w:t>单一规格产品是审核通过的产品根据单一规格数拆分成不同的单一规格产品。</w:t>
      </w:r>
    </w:p>
    <w:p w14:paraId="0BA05013">
      <w:pPr>
        <w:pStyle w:val="21"/>
        <w:ind w:left="420" w:firstLine="0" w:firstLineChars="0"/>
      </w:pPr>
      <w:r>
        <w:drawing>
          <wp:anchor distT="0" distB="0" distL="114300" distR="114300" simplePos="0" relativeHeight="251677696" behindDoc="0" locked="0" layoutInCell="1" allowOverlap="1">
            <wp:simplePos x="0" y="0"/>
            <wp:positionH relativeFrom="column">
              <wp:posOffset>9525</wp:posOffset>
            </wp:positionH>
            <wp:positionV relativeFrom="paragraph">
              <wp:posOffset>3175</wp:posOffset>
            </wp:positionV>
            <wp:extent cx="5266690" cy="2780030"/>
            <wp:effectExtent l="0" t="0" r="0" b="1270"/>
            <wp:wrapNone/>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66690" cy="2780030"/>
                    </a:xfrm>
                    <a:prstGeom prst="rect">
                      <a:avLst/>
                    </a:prstGeom>
                    <a:noFill/>
                    <a:ln>
                      <a:noFill/>
                    </a:ln>
                  </pic:spPr>
                </pic:pic>
              </a:graphicData>
            </a:graphic>
          </wp:anchor>
        </w:drawing>
      </w:r>
    </w:p>
    <w:p w14:paraId="3F5F4F35">
      <w:pPr>
        <w:pStyle w:val="21"/>
        <w:ind w:left="420" w:firstLine="0" w:firstLineChars="0"/>
      </w:pPr>
    </w:p>
    <w:p w14:paraId="6FEE0E53">
      <w:pPr>
        <w:pStyle w:val="21"/>
        <w:ind w:left="420" w:firstLine="0" w:firstLineChars="0"/>
      </w:pPr>
    </w:p>
    <w:p w14:paraId="24E16050">
      <w:pPr>
        <w:pStyle w:val="21"/>
        <w:ind w:left="420" w:firstLine="0" w:firstLineChars="0"/>
      </w:pPr>
    </w:p>
    <w:p w14:paraId="64870F1F">
      <w:pPr>
        <w:pStyle w:val="21"/>
        <w:ind w:left="420" w:firstLine="0" w:firstLineChars="0"/>
      </w:pPr>
      <w:r>
        <mc:AlternateContent>
          <mc:Choice Requires="wps">
            <w:drawing>
              <wp:anchor distT="0" distB="0" distL="114300" distR="114300" simplePos="0" relativeHeight="251723776" behindDoc="0" locked="0" layoutInCell="1" allowOverlap="1">
                <wp:simplePos x="0" y="0"/>
                <wp:positionH relativeFrom="column">
                  <wp:posOffset>3477895</wp:posOffset>
                </wp:positionH>
                <wp:positionV relativeFrom="paragraph">
                  <wp:posOffset>306705</wp:posOffset>
                </wp:positionV>
                <wp:extent cx="675005" cy="108585"/>
                <wp:effectExtent l="0" t="0" r="11430" b="24765"/>
                <wp:wrapNone/>
                <wp:docPr id="70" name="矩形 70"/>
                <wp:cNvGraphicFramePr/>
                <a:graphic xmlns:a="http://schemas.openxmlformats.org/drawingml/2006/main">
                  <a:graphicData uri="http://schemas.microsoft.com/office/word/2010/wordprocessingShape">
                    <wps:wsp>
                      <wps:cNvSpPr/>
                      <wps:spPr>
                        <a:xfrm>
                          <a:off x="0" y="0"/>
                          <a:ext cx="674914"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85pt;margin-top:24.15pt;height:8.55pt;width:53.15pt;z-index:251723776;v-text-anchor:middle;mso-width-relative:page;mso-height-relative:page;" fillcolor="#E7E6E6 [3214]" filled="t" stroked="t" coordsize="21600,21600" o:gfxdata="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3BT49gAAAAJAQAADwAAAAAAAAABACAAAAAiAAAAZHJzL2Rvd25yZXYueG1s&#10;UEsBAhQAFAAAAAgAh07iQOxtsYWjAgAAYgUAAA4AAAAAAAAAAQAgAAAAJwEAAGRycy9lMm9Eb2Mu&#10;eG1sUEsFBgAAAAAGAAYAWQEAADwGA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3477895</wp:posOffset>
                </wp:positionH>
                <wp:positionV relativeFrom="paragraph">
                  <wp:posOffset>131445</wp:posOffset>
                </wp:positionV>
                <wp:extent cx="675005" cy="108585"/>
                <wp:effectExtent l="0" t="0" r="11430" b="24765"/>
                <wp:wrapNone/>
                <wp:docPr id="69" name="矩形 69"/>
                <wp:cNvGraphicFramePr/>
                <a:graphic xmlns:a="http://schemas.openxmlformats.org/drawingml/2006/main">
                  <a:graphicData uri="http://schemas.microsoft.com/office/word/2010/wordprocessingShape">
                    <wps:wsp>
                      <wps:cNvSpPr/>
                      <wps:spPr>
                        <a:xfrm>
                          <a:off x="0" y="0"/>
                          <a:ext cx="674914"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85pt;margin-top:10.35pt;height:8.55pt;width:53.15pt;z-index:251721728;v-text-anchor:middle;mso-width-relative:page;mso-height-relative:page;" fillcolor="#E7E6E6 [3214]" filled="t" stroked="t" coordsize="21600,21600" o:gfxdata="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yZFE72QAAAAkBAAAPAAAAAAAAAAEAIAAAACIAAABkcnMvZG93bnJldi54&#10;bWxQSwECFAAUAAAACACHTuJAWbYvoKQCAABiBQAADgAAAAAAAAABACAAAAAoAQAAZHJzL2Uyb0Rv&#10;Yy54bWxQSwUGAAAAAAYABgBZAQAAPgY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1871980</wp:posOffset>
                </wp:positionH>
                <wp:positionV relativeFrom="paragraph">
                  <wp:posOffset>306705</wp:posOffset>
                </wp:positionV>
                <wp:extent cx="593090" cy="108585"/>
                <wp:effectExtent l="0" t="0" r="16510" b="24765"/>
                <wp:wrapNone/>
                <wp:docPr id="63" name="矩形 63"/>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4pt;margin-top:24.15pt;height:8.55pt;width:46.7pt;z-index:251715584;v-text-anchor:middle;mso-width-relative:page;mso-height-relative:page;" fillcolor="#E7E6E6 [3214]" filled="t" stroked="t" coordsize="21600,21600" o:gfxdata="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TGjX2QAAAAkBAAAPAAAAAAAAAAEAIAAAACIAAABkcnMvZG93bnJldi54&#10;bWxQSwECFAAUAAAACACHTuJA/YZWeqQCAABiBQAADgAAAAAAAAABACAAAAAoAQAAZHJzL2Uyb0Rv&#10;Yy54bWxQSwUGAAAAAAYABgBZAQAAPgY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1871980</wp:posOffset>
                </wp:positionH>
                <wp:positionV relativeFrom="paragraph">
                  <wp:posOffset>116205</wp:posOffset>
                </wp:positionV>
                <wp:extent cx="593090" cy="108585"/>
                <wp:effectExtent l="0" t="0" r="16510" b="24765"/>
                <wp:wrapNone/>
                <wp:docPr id="62" name="矩形 62"/>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4pt;margin-top:9.15pt;height:8.55pt;width:46.7pt;z-index:251714560;v-text-anchor:middle;mso-width-relative:page;mso-height-relative:page;" fillcolor="#E7E6E6 [3214]" filled="t" stroked="t" coordsize="21600,21600" o:gfxdata="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LLc4zYAAAACQEAAA8AAAAAAAAAAQAgAAAAIgAAAGRycy9kb3ducmV2Lnht&#10;bFBLAQIUABQAAAAIAIdO4kC/X7IWpAIAAGIFAAAOAAAAAAAAAAEAIAAAACcBAABkcnMvZTJvRG9j&#10;LnhtbFBLBQYAAAAABgAGAFkBAAA9BgAAAAA=&#10;">
                <v:fill type="pattern" on="t" color2="#FFFFFF [3212]" o:title="大棋盘" focussize="0,0" r:id="rId14"/>
                <v:stroke weight="1pt" color="#41719C [3204]" miterlimit="8" joinstyle="miter"/>
                <v:imagedata o:title=""/>
                <o:lock v:ext="edit" aspectratio="f"/>
              </v:rect>
            </w:pict>
          </mc:Fallback>
        </mc:AlternateContent>
      </w:r>
    </w:p>
    <w:p w14:paraId="71F3263E">
      <w:pPr>
        <w:pStyle w:val="21"/>
        <w:ind w:left="420" w:firstLine="0" w:firstLineChars="0"/>
      </w:pPr>
      <w:r>
        <mc:AlternateContent>
          <mc:Choice Requires="wps">
            <w:drawing>
              <wp:anchor distT="0" distB="0" distL="114300" distR="114300" simplePos="0" relativeHeight="251725824" behindDoc="0" locked="0" layoutInCell="1" allowOverlap="1">
                <wp:simplePos x="0" y="0"/>
                <wp:positionH relativeFrom="column">
                  <wp:posOffset>3477895</wp:posOffset>
                </wp:positionH>
                <wp:positionV relativeFrom="paragraph">
                  <wp:posOffset>320675</wp:posOffset>
                </wp:positionV>
                <wp:extent cx="675005" cy="108585"/>
                <wp:effectExtent l="0" t="0" r="11430" b="24765"/>
                <wp:wrapNone/>
                <wp:docPr id="72" name="矩形 72"/>
                <wp:cNvGraphicFramePr/>
                <a:graphic xmlns:a="http://schemas.openxmlformats.org/drawingml/2006/main">
                  <a:graphicData uri="http://schemas.microsoft.com/office/word/2010/wordprocessingShape">
                    <wps:wsp>
                      <wps:cNvSpPr/>
                      <wps:spPr>
                        <a:xfrm>
                          <a:off x="0" y="0"/>
                          <a:ext cx="674914"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85pt;margin-top:25.25pt;height:8.55pt;width:53.15pt;z-index:251725824;v-text-anchor:middle;mso-width-relative:page;mso-height-relative:page;" fillcolor="#E7E6E6 [3214]" filled="t" stroked="t" coordsize="21600,21600" o:gfxdata="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BqfHxdcAAAAJAQAADwAAAAAAAAABACAAAAAiAAAAZHJzL2Rvd25yZXYueG1s&#10;UEsBAhQAFAAAAAgAh07iQGjfeFykAgAAYgUAAA4AAAAAAAAAAQAgAAAAJgEAAGRycy9lMm9Eb2Mu&#10;eG1sUEsFBgAAAAAGAAYAWQEAADwGA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3477895</wp:posOffset>
                </wp:positionH>
                <wp:positionV relativeFrom="paragraph">
                  <wp:posOffset>141605</wp:posOffset>
                </wp:positionV>
                <wp:extent cx="675005" cy="108585"/>
                <wp:effectExtent l="0" t="0" r="11430" b="24765"/>
                <wp:wrapNone/>
                <wp:docPr id="71" name="矩形 71"/>
                <wp:cNvGraphicFramePr/>
                <a:graphic xmlns:a="http://schemas.openxmlformats.org/drawingml/2006/main">
                  <a:graphicData uri="http://schemas.microsoft.com/office/word/2010/wordprocessingShape">
                    <wps:wsp>
                      <wps:cNvSpPr/>
                      <wps:spPr>
                        <a:xfrm>
                          <a:off x="0" y="0"/>
                          <a:ext cx="674914"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85pt;margin-top:11.15pt;height:8.55pt;width:53.15pt;z-index:251724800;v-text-anchor:middle;mso-width-relative:page;mso-height-relative:page;" fillcolor="#E7E6E6 [3214]" filled="t" stroked="t" coordsize="21600,21600" o:gfxdata="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pPoSDZAAAACQEAAA8AAAAAAAAAAQAgAAAAIgAAAGRycy9kb3ducmV2Lnht&#10;bFBLAQIUABQAAAAIAIdO4kCutFXpowIAAGIFAAAOAAAAAAAAAAEAIAAAACgBAABkcnMvZTJvRG9j&#10;LnhtbFBLBQYAAAAABgAGAFkBAAA9Bg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1871980</wp:posOffset>
                </wp:positionH>
                <wp:positionV relativeFrom="paragraph">
                  <wp:posOffset>321310</wp:posOffset>
                </wp:positionV>
                <wp:extent cx="593090" cy="108585"/>
                <wp:effectExtent l="0" t="0" r="16510" b="24765"/>
                <wp:wrapNone/>
                <wp:docPr id="65" name="矩形 65"/>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4pt;margin-top:25.3pt;height:8.55pt;width:46.7pt;z-index:251718656;v-text-anchor:middle;mso-width-relative:page;mso-height-relative:page;" fillcolor="#E7E6E6 [3214]" filled="t" stroked="t" coordsize="21600,21600" o:gfxdata="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Vg/kLYAAAACQEAAA8AAAAAAAAAAQAgAAAAIgAAAGRycy9kb3ducmV2Lnht&#10;bFBLAQIUABQAAAAIAIdO4kAwV33LpAIAAGIFAAAOAAAAAAAAAAEAIAAAACcBAABkcnMvZTJvRG9j&#10;LnhtbFBLBQYAAAAABgAGAFkBAAA9Bg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1871980</wp:posOffset>
                </wp:positionH>
                <wp:positionV relativeFrom="paragraph">
                  <wp:posOffset>140335</wp:posOffset>
                </wp:positionV>
                <wp:extent cx="593090" cy="108585"/>
                <wp:effectExtent l="0" t="0" r="16510" b="24765"/>
                <wp:wrapNone/>
                <wp:docPr id="64" name="矩形 64"/>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4pt;margin-top:11.05pt;height:8.55pt;width:46.7pt;z-index:251717632;v-text-anchor:middle;mso-width-relative:page;mso-height-relative:page;" fillcolor="#E7E6E6 [3214]" filled="t" stroked="t" coordsize="21600,21600" o:gfxdata="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F9fWeNcAAAAJAQAADwAAAAAAAAABACAAAAAiAAAAZHJzL2Rvd25yZXYueG1s&#10;UEsBAhQAFAAAAAgAh07iQHKOmaekAgAAYgUAAA4AAAAAAAAAAQAgAAAAJgEAAGRycy9lMm9Eb2Mu&#10;eG1sUEsFBgAAAAAGAAYAWQEAADwGAAAAAA==&#10;">
                <v:fill type="pattern" on="t" color2="#FFFFFF [3212]" o:title="大棋盘" focussize="0,0" r:id="rId14"/>
                <v:stroke weight="1pt" color="#41719C [3204]" miterlimit="8" joinstyle="miter"/>
                <v:imagedata o:title=""/>
                <o:lock v:ext="edit" aspectratio="f"/>
              </v:rect>
            </w:pict>
          </mc:Fallback>
        </mc:AlternateContent>
      </w:r>
    </w:p>
    <w:p w14:paraId="49030C63">
      <w:pPr>
        <w:ind w:firstLine="0" w:firstLineChars="0"/>
      </w:pPr>
      <w:r>
        <mc:AlternateContent>
          <mc:Choice Requires="wps">
            <w:drawing>
              <wp:anchor distT="0" distB="0" distL="114300" distR="114300" simplePos="0" relativeHeight="251722752" behindDoc="0" locked="0" layoutInCell="1" allowOverlap="1">
                <wp:simplePos x="0" y="0"/>
                <wp:positionH relativeFrom="column">
                  <wp:posOffset>3477895</wp:posOffset>
                </wp:positionH>
                <wp:positionV relativeFrom="paragraph">
                  <wp:posOffset>520065</wp:posOffset>
                </wp:positionV>
                <wp:extent cx="675005" cy="108585"/>
                <wp:effectExtent l="0" t="0" r="11430" b="24765"/>
                <wp:wrapNone/>
                <wp:docPr id="75" name="矩形 75"/>
                <wp:cNvGraphicFramePr/>
                <a:graphic xmlns:a="http://schemas.openxmlformats.org/drawingml/2006/main">
                  <a:graphicData uri="http://schemas.microsoft.com/office/word/2010/wordprocessingShape">
                    <wps:wsp>
                      <wps:cNvSpPr/>
                      <wps:spPr>
                        <a:xfrm>
                          <a:off x="0" y="0"/>
                          <a:ext cx="674914"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85pt;margin-top:40.95pt;height:8.55pt;width:53.15pt;z-index:251722752;v-text-anchor:middle;mso-width-relative:page;mso-height-relative:page;" fillcolor="#E7E6E6 [3214]" filled="t" stroked="t" coordsize="21600,21600" o:gfxdata="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FbK+k2QAAAAkBAAAPAAAAAAAAAAEAIAAAACIAAABkcnMvZG93bnJldi54&#10;bWxQSwECFAAUAAAACACHTuJA59e3gaQCAABiBQAADgAAAAAAAAABACAAAAAoAQAAZHJzL2Uyb0Rv&#10;Yy54bWxQSwUGAAAAAAYABgBZAQAAPgY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3477895</wp:posOffset>
                </wp:positionH>
                <wp:positionV relativeFrom="paragraph">
                  <wp:posOffset>324485</wp:posOffset>
                </wp:positionV>
                <wp:extent cx="675005" cy="108585"/>
                <wp:effectExtent l="0" t="0" r="11430" b="24765"/>
                <wp:wrapNone/>
                <wp:docPr id="74" name="矩形 74"/>
                <wp:cNvGraphicFramePr/>
                <a:graphic xmlns:a="http://schemas.openxmlformats.org/drawingml/2006/main">
                  <a:graphicData uri="http://schemas.microsoft.com/office/word/2010/wordprocessingShape">
                    <wps:wsp>
                      <wps:cNvSpPr/>
                      <wps:spPr>
                        <a:xfrm>
                          <a:off x="0" y="0"/>
                          <a:ext cx="674914"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85pt;margin-top:25.55pt;height:8.55pt;width:53.15pt;z-index:251727872;v-text-anchor:middle;mso-width-relative:page;mso-height-relative:page;" fillcolor="#E7E6E6 [3214]" filled="t" stroked="t" coordsize="21600,21600" o:gfxdata="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TZWQ6NgAAAAJAQAADwAAAAAAAAABACAAAAAiAAAAZHJzL2Rvd25yZXYueG1s&#10;UEsBAhQAFAAAAAgAh07iQKUOU+2jAgAAYgUAAA4AAAAAAAAAAQAgAAAAJwEAAGRycy9lMm9Eb2Mu&#10;eG1sUEsFBgAAAAAGAAYAWQEAADwGA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3477895</wp:posOffset>
                </wp:positionH>
                <wp:positionV relativeFrom="paragraph">
                  <wp:posOffset>133985</wp:posOffset>
                </wp:positionV>
                <wp:extent cx="675005" cy="108585"/>
                <wp:effectExtent l="0" t="0" r="11430" b="24765"/>
                <wp:wrapNone/>
                <wp:docPr id="73" name="矩形 73"/>
                <wp:cNvGraphicFramePr/>
                <a:graphic xmlns:a="http://schemas.openxmlformats.org/drawingml/2006/main">
                  <a:graphicData uri="http://schemas.microsoft.com/office/word/2010/wordprocessingShape">
                    <wps:wsp>
                      <wps:cNvSpPr/>
                      <wps:spPr>
                        <a:xfrm>
                          <a:off x="0" y="0"/>
                          <a:ext cx="674914"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85pt;margin-top:10.55pt;height:8.55pt;width:53.15pt;z-index:251726848;v-text-anchor:middle;mso-width-relative:page;mso-height-relative:page;" fillcolor="#E7E6E6 [3214]" filled="t" stroked="t" coordsize="21600,21600" o:gfxdata="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E7+tz2QAAAAkBAAAPAAAAAAAAAAEAIAAAACIAAABkcnMvZG93bnJldi54&#10;bWxQSwECFAAUAAAACACHTuJAKgacMKQCAABiBQAADgAAAAAAAAABACAAAAAoAQAAZHJzL2Uyb0Rv&#10;Yy54bWxQSwUGAAAAAAYABgBZAQAAPgY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1871980</wp:posOffset>
                </wp:positionH>
                <wp:positionV relativeFrom="paragraph">
                  <wp:posOffset>520700</wp:posOffset>
                </wp:positionV>
                <wp:extent cx="593090" cy="108585"/>
                <wp:effectExtent l="0" t="0" r="16510" b="24765"/>
                <wp:wrapNone/>
                <wp:docPr id="68" name="矩形 68"/>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4pt;margin-top:41pt;height:8.55pt;width:46.7pt;z-index:251716608;v-text-anchor:middle;mso-width-relative:page;mso-height-relative:page;" fillcolor="#E7E6E6 [3214]" filled="t" stroked="t" coordsize="21600,21600" o:gfxdata="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M4rH+NgAAAAJAQAADwAAAAAAAAABACAAAAAiAAAAZHJzL2Rvd25yZXYueG1s&#10;UEsBAhQAFAAAAAgAh07iQKkrvx6jAgAAYgUAAA4AAAAAAAAAAQAgAAAAJwEAAGRycy9lMm9Eb2Mu&#10;eG1sUEsFBgAAAAAGAAYAWQEAADwGA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1871980</wp:posOffset>
                </wp:positionH>
                <wp:positionV relativeFrom="paragraph">
                  <wp:posOffset>324485</wp:posOffset>
                </wp:positionV>
                <wp:extent cx="593090" cy="108585"/>
                <wp:effectExtent l="0" t="0" r="16510" b="24765"/>
                <wp:wrapNone/>
                <wp:docPr id="67" name="矩形 67"/>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4pt;margin-top:25.55pt;height:8.55pt;width:46.7pt;z-index:251720704;v-text-anchor:middle;mso-width-relative:page;mso-height-relative:page;" fillcolor="#E7E6E6 [3214]" filled="t" stroked="t" coordsize="21600,21600" o:gfxdata="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OKmr3NkAAAAJAQAADwAAAAAAAAABACAAAAAiAAAAZHJzL2Rvd25yZXYu&#10;eG1sUEsBAhQAFAAAAAgAh07iQLTltBKlAgAAYgUAAA4AAAAAAAAAAQAgAAAAKAEAAGRycy9lMm9E&#10;b2MueG1sUEsFBgAAAAAGAAYAWQEAAD8GAAAAAA==&#10;">
                <v:fill type="pattern" on="t" color2="#FFFFFF [3212]" o:title="大棋盘" focussize="0,0" r:id="rId14"/>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1871980</wp:posOffset>
                </wp:positionH>
                <wp:positionV relativeFrom="paragraph">
                  <wp:posOffset>150495</wp:posOffset>
                </wp:positionV>
                <wp:extent cx="593090" cy="108585"/>
                <wp:effectExtent l="0" t="0" r="16510" b="24765"/>
                <wp:wrapNone/>
                <wp:docPr id="66" name="矩形 66"/>
                <wp:cNvGraphicFramePr/>
                <a:graphic xmlns:a="http://schemas.openxmlformats.org/drawingml/2006/main">
                  <a:graphicData uri="http://schemas.microsoft.com/office/word/2010/wordprocessingShape">
                    <wps:wsp>
                      <wps:cNvSpPr/>
                      <wps:spPr>
                        <a:xfrm>
                          <a:off x="0" y="0"/>
                          <a:ext cx="593271" cy="108857"/>
                        </a:xfrm>
                        <a:prstGeom prst="rect">
                          <a:avLst/>
                        </a:prstGeom>
                        <a:pattFill prst="lgCheck">
                          <a:fgClr>
                            <a:schemeClr val="bg2"/>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4pt;margin-top:11.85pt;height:8.55pt;width:46.7pt;z-index:251719680;v-text-anchor:middle;mso-width-relative:page;mso-height-relative:page;" fillcolor="#E7E6E6 [3214]" filled="t" stroked="t" coordsize="21600,21600" o:gfxdata="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LEeo3dkAAAAJAQAADwAAAAAAAAABACAAAAAiAAAAZHJzL2Rvd25yZXYu&#10;eG1sUEsBAhQAFAAAAAgAh07iQPY8UH6lAgAAYgUAAA4AAAAAAAAAAQAgAAAAKAEAAGRycy9lMm9E&#10;b2MueG1sUEsFBgAAAAAGAAYAWQEAAD8GAAAAAA==&#10;">
                <v:fill type="pattern" on="t" color2="#FFFFFF [3212]" o:title="大棋盘" focussize="0,0" r:id="rId14"/>
                <v:stroke weight="1pt" color="#41719C [3204]" miterlimit="8" joinstyle="miter"/>
                <v:imagedata o:title=""/>
                <o:lock v:ext="edit" aspectratio="f"/>
              </v:rect>
            </w:pict>
          </mc:Fallback>
        </mc:AlternateContent>
      </w:r>
    </w:p>
    <w:p w14:paraId="74CD0A54">
      <w:pPr>
        <w:pStyle w:val="3"/>
        <w:numPr>
          <w:ilvl w:val="0"/>
          <w:numId w:val="8"/>
        </w:numPr>
      </w:pPr>
      <w:bookmarkStart w:id="38" w:name="_Toc1004"/>
      <w:r>
        <w:rPr>
          <w:rFonts w:hint="eastAsia"/>
        </w:rPr>
        <w:t>双码维护</w:t>
      </w:r>
      <w:bookmarkEnd w:id="38"/>
    </w:p>
    <w:p w14:paraId="2347FE87">
      <w:pPr>
        <w:pStyle w:val="21"/>
        <w:numPr>
          <w:ilvl w:val="0"/>
          <w:numId w:val="15"/>
        </w:numPr>
        <w:ind w:left="0" w:firstLine="640"/>
      </w:pPr>
      <w:r>
        <w:t>功能：用来维护 “医保医用耗材分类代码、医疗器械唯一标识信息编码”</w:t>
      </w:r>
    </w:p>
    <w:p w14:paraId="275CFE27">
      <w:pPr>
        <w:pStyle w:val="21"/>
        <w:numPr>
          <w:ilvl w:val="0"/>
          <w:numId w:val="15"/>
        </w:numPr>
        <w:ind w:left="0" w:firstLine="640"/>
      </w:pPr>
      <w:r>
        <w:rPr>
          <w:rFonts w:hint="eastAsia" w:ascii="仿宋" w:hAnsi="仿宋"/>
        </w:rPr>
        <w:t>操作</w:t>
      </w:r>
      <w:r>
        <w:rPr>
          <w:rFonts w:ascii="仿宋" w:hAnsi="仿宋"/>
        </w:rPr>
        <w:t>：</w:t>
      </w:r>
      <w:r>
        <w:rPr>
          <w:rFonts w:hint="eastAsia" w:ascii="仿宋" w:hAnsi="仿宋"/>
        </w:rPr>
        <w:t>进入产品基础资料维护/产品库页面，点击【双</w:t>
      </w:r>
      <w:r>
        <w:rPr>
          <w:rFonts w:hint="eastAsia"/>
        </w:rPr>
        <w:t>码维护】。</w:t>
      </w:r>
    </w:p>
    <w:p w14:paraId="0E156E63">
      <w:pPr>
        <w:ind w:firstLineChars="0"/>
      </w:pPr>
      <w:r>
        <w:drawing>
          <wp:anchor distT="0" distB="0" distL="114300" distR="114300" simplePos="0" relativeHeight="251685888" behindDoc="0" locked="0" layoutInCell="1" allowOverlap="1">
            <wp:simplePos x="0" y="0"/>
            <wp:positionH relativeFrom="column">
              <wp:posOffset>12700</wp:posOffset>
            </wp:positionH>
            <wp:positionV relativeFrom="paragraph">
              <wp:posOffset>6985</wp:posOffset>
            </wp:positionV>
            <wp:extent cx="5274310" cy="2058670"/>
            <wp:effectExtent l="0" t="0" r="254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4310" cy="2058670"/>
                    </a:xfrm>
                    <a:prstGeom prst="rect">
                      <a:avLst/>
                    </a:prstGeom>
                  </pic:spPr>
                </pic:pic>
              </a:graphicData>
            </a:graphic>
          </wp:anchor>
        </w:drawing>
      </w:r>
    </w:p>
    <w:p w14:paraId="5ABB2BB7">
      <w:pPr>
        <w:ind w:firstLineChars="0"/>
      </w:pPr>
    </w:p>
    <w:bookmarkEnd w:id="5"/>
    <w:bookmarkEnd w:id="6"/>
    <w:bookmarkEnd w:id="7"/>
    <w:bookmarkEnd w:id="27"/>
    <w:bookmarkEnd w:id="28"/>
    <w:bookmarkEnd w:id="29"/>
    <w:p w14:paraId="010675F3">
      <w:pPr>
        <w:pStyle w:val="21"/>
        <w:ind w:left="420" w:firstLine="0" w:firstLineChars="0"/>
      </w:pPr>
      <w:bookmarkStart w:id="39" w:name="_Toc488345182"/>
      <w:bookmarkStart w:id="40" w:name="_Toc488346254"/>
    </w:p>
    <w:p w14:paraId="48630917">
      <w:pPr>
        <w:pStyle w:val="21"/>
        <w:ind w:left="420" w:firstLine="0" w:firstLineChars="0"/>
      </w:pPr>
    </w:p>
    <w:p w14:paraId="1FFF5269">
      <w:pPr>
        <w:pStyle w:val="21"/>
        <w:ind w:left="420" w:firstLine="0" w:firstLineChars="0"/>
      </w:pPr>
    </w:p>
    <w:p w14:paraId="6F1DB268">
      <w:pPr>
        <w:pStyle w:val="21"/>
        <w:ind w:left="420" w:firstLine="0" w:firstLineChars="0"/>
      </w:pPr>
    </w:p>
    <w:bookmarkEnd w:id="39"/>
    <w:bookmarkEnd w:id="40"/>
    <w:p w14:paraId="4AB9822C">
      <w:pPr>
        <w:spacing w:line="360" w:lineRule="auto"/>
        <w:ind w:firstLine="640"/>
        <w:jc w:val="left"/>
        <w:rPr>
          <w:rFonts w:ascii="仿宋" w:hAnsi="仿宋"/>
          <w:b/>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中黑KW">
    <w:panose1 w:val="00020600040101010101"/>
    <w:charset w:val="86"/>
    <w:family w:val="auto"/>
    <w:pitch w:val="default"/>
    <w:sig w:usb0="A00002BF" w:usb1="18EF7CFA" w:usb2="00000016" w:usb3="00000000" w:csb0="00040000" w:csb1="00000000"/>
  </w:font>
  <w:font w:name="STFangsong">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Calibri Light">
    <w:altName w:val="Helvetica Neue"/>
    <w:panose1 w:val="020F0302020204030204"/>
    <w:charset w:val="00"/>
    <w:family w:val="swiss"/>
    <w:pitch w:val="default"/>
    <w:sig w:usb0="00000000" w:usb1="00000000" w:usb2="00000000" w:usb3="00000000" w:csb0="2000019F" w:csb1="00000000"/>
  </w:font>
  <w:font w:name="微软雅黑">
    <w:altName w:val="汉仪旗黑"/>
    <w:panose1 w:val="020B0503020204020204"/>
    <w:charset w:val="86"/>
    <w:family w:val="swiss"/>
    <w:pitch w:val="default"/>
    <w:sig w:usb0="00000000" w:usb1="00000000" w:usb2="00000016" w:usb3="00000000" w:csb0="0004001F" w:csb1="00000000"/>
  </w:font>
  <w:font w:name="方正小标宋简体">
    <w:altName w:val="汉仪书宋二KW"/>
    <w:panose1 w:val="00000000000000000000"/>
    <w:charset w:val="86"/>
    <w:family w:val="auto"/>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方正仿宋_GBK">
    <w:panose1 w:val="02000000000000000000"/>
    <w:charset w:val="86"/>
    <w:family w:val="auto"/>
    <w:pitch w:val="default"/>
    <w:sig w:usb0="A00002BF" w:usb1="38CF7CFA" w:usb2="00082016" w:usb3="00000000" w:csb0="00040001" w:csb1="00000000"/>
  </w:font>
  <w:font w:name="汉仪楷体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993A">
    <w:pPr>
      <w:pStyle w:val="8"/>
      <w:ind w:firstLine="360"/>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FCC7D">
                          <w:pPr>
                            <w:pStyle w:val="8"/>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3CFFCC7D">
                    <w:pPr>
                      <w:pStyle w:val="8"/>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0BEE6">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87FC6">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85539">
    <w:pPr>
      <w:pStyle w:val="9"/>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D0252">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CC382">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C394D"/>
    <w:multiLevelType w:val="multilevel"/>
    <w:tmpl w:val="0A9C394D"/>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161025A8"/>
    <w:multiLevelType w:val="multilevel"/>
    <w:tmpl w:val="161025A8"/>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2A2D32F9"/>
    <w:multiLevelType w:val="multilevel"/>
    <w:tmpl w:val="2A2D32F9"/>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2E437775"/>
    <w:multiLevelType w:val="multilevel"/>
    <w:tmpl w:val="2E437775"/>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2F72749B"/>
    <w:multiLevelType w:val="multilevel"/>
    <w:tmpl w:val="2F72749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A535339"/>
    <w:multiLevelType w:val="multilevel"/>
    <w:tmpl w:val="3A535339"/>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47F54013"/>
    <w:multiLevelType w:val="multilevel"/>
    <w:tmpl w:val="47F54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F4C634D"/>
    <w:multiLevelType w:val="multilevel"/>
    <w:tmpl w:val="4F4C634D"/>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52107E83"/>
    <w:multiLevelType w:val="multilevel"/>
    <w:tmpl w:val="52107E83"/>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9">
    <w:nsid w:val="53582E93"/>
    <w:multiLevelType w:val="multilevel"/>
    <w:tmpl w:val="53582E9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68742DD"/>
    <w:multiLevelType w:val="multilevel"/>
    <w:tmpl w:val="568742DD"/>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56F25D59"/>
    <w:multiLevelType w:val="multilevel"/>
    <w:tmpl w:val="56F25D5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9677D62"/>
    <w:multiLevelType w:val="multilevel"/>
    <w:tmpl w:val="59677D6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B4372BC"/>
    <w:multiLevelType w:val="multilevel"/>
    <w:tmpl w:val="5B4372BC"/>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4">
    <w:nsid w:val="673E0C3B"/>
    <w:multiLevelType w:val="multilevel"/>
    <w:tmpl w:val="673E0C3B"/>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9"/>
  </w:num>
  <w:num w:numId="3">
    <w:abstractNumId w:val="1"/>
  </w:num>
  <w:num w:numId="4">
    <w:abstractNumId w:val="8"/>
  </w:num>
  <w:num w:numId="5">
    <w:abstractNumId w:val="2"/>
  </w:num>
  <w:num w:numId="6">
    <w:abstractNumId w:val="13"/>
  </w:num>
  <w:num w:numId="7">
    <w:abstractNumId w:val="7"/>
  </w:num>
  <w:num w:numId="8">
    <w:abstractNumId w:val="14"/>
  </w:num>
  <w:num w:numId="9">
    <w:abstractNumId w:val="12"/>
  </w:num>
  <w:num w:numId="10">
    <w:abstractNumId w:val="11"/>
  </w:num>
  <w:num w:numId="11">
    <w:abstractNumId w:val="4"/>
  </w:num>
  <w:num w:numId="12">
    <w:abstractNumId w:val="0"/>
  </w:num>
  <w:num w:numId="13">
    <w:abstractNumId w:val="3"/>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wNzYzNzVhOTI0OTVmMmEyZGY1ZTNhNDM4ZGU3NDAifQ=="/>
  </w:docVars>
  <w:rsids>
    <w:rsidRoot w:val="0BEA5359"/>
    <w:rsid w:val="000039A4"/>
    <w:rsid w:val="00012A98"/>
    <w:rsid w:val="00016FE3"/>
    <w:rsid w:val="00020496"/>
    <w:rsid w:val="00042086"/>
    <w:rsid w:val="00042B1D"/>
    <w:rsid w:val="00044D83"/>
    <w:rsid w:val="00047846"/>
    <w:rsid w:val="00047FD1"/>
    <w:rsid w:val="00052843"/>
    <w:rsid w:val="0005479C"/>
    <w:rsid w:val="000642E0"/>
    <w:rsid w:val="0007617F"/>
    <w:rsid w:val="000840E1"/>
    <w:rsid w:val="00084F31"/>
    <w:rsid w:val="0008663B"/>
    <w:rsid w:val="00091EAA"/>
    <w:rsid w:val="0009243C"/>
    <w:rsid w:val="00093031"/>
    <w:rsid w:val="00096E23"/>
    <w:rsid w:val="00097AB6"/>
    <w:rsid w:val="000A6AA8"/>
    <w:rsid w:val="000B32B5"/>
    <w:rsid w:val="000C02C9"/>
    <w:rsid w:val="000C1F01"/>
    <w:rsid w:val="000C2D2B"/>
    <w:rsid w:val="000D4CEF"/>
    <w:rsid w:val="000E59AF"/>
    <w:rsid w:val="000E7603"/>
    <w:rsid w:val="000E7996"/>
    <w:rsid w:val="000F0819"/>
    <w:rsid w:val="000F0CD1"/>
    <w:rsid w:val="000F4B9E"/>
    <w:rsid w:val="00100CBC"/>
    <w:rsid w:val="00107863"/>
    <w:rsid w:val="0012613A"/>
    <w:rsid w:val="00132A37"/>
    <w:rsid w:val="001333E0"/>
    <w:rsid w:val="001575A9"/>
    <w:rsid w:val="00161279"/>
    <w:rsid w:val="00161A2A"/>
    <w:rsid w:val="0016287F"/>
    <w:rsid w:val="00175A20"/>
    <w:rsid w:val="0018495C"/>
    <w:rsid w:val="0019069A"/>
    <w:rsid w:val="00194C6D"/>
    <w:rsid w:val="0019626B"/>
    <w:rsid w:val="001A177D"/>
    <w:rsid w:val="001A4576"/>
    <w:rsid w:val="001C7117"/>
    <w:rsid w:val="001C718E"/>
    <w:rsid w:val="001D0B4C"/>
    <w:rsid w:val="001D453D"/>
    <w:rsid w:val="001E4FDF"/>
    <w:rsid w:val="001E76E9"/>
    <w:rsid w:val="001F2188"/>
    <w:rsid w:val="002026D5"/>
    <w:rsid w:val="00212F76"/>
    <w:rsid w:val="00234A19"/>
    <w:rsid w:val="0023678E"/>
    <w:rsid w:val="0023713A"/>
    <w:rsid w:val="00237C17"/>
    <w:rsid w:val="002412AD"/>
    <w:rsid w:val="00246B5C"/>
    <w:rsid w:val="00250C0B"/>
    <w:rsid w:val="00250C41"/>
    <w:rsid w:val="00251E4D"/>
    <w:rsid w:val="00255A1A"/>
    <w:rsid w:val="00256A46"/>
    <w:rsid w:val="00262E4E"/>
    <w:rsid w:val="00283C76"/>
    <w:rsid w:val="002849AC"/>
    <w:rsid w:val="00284C21"/>
    <w:rsid w:val="00284F60"/>
    <w:rsid w:val="0028543D"/>
    <w:rsid w:val="00285552"/>
    <w:rsid w:val="00296E8D"/>
    <w:rsid w:val="002A091E"/>
    <w:rsid w:val="002A106E"/>
    <w:rsid w:val="002A43D2"/>
    <w:rsid w:val="002A5CD5"/>
    <w:rsid w:val="002C18C5"/>
    <w:rsid w:val="002C1FFC"/>
    <w:rsid w:val="002C5C85"/>
    <w:rsid w:val="002F3574"/>
    <w:rsid w:val="002F70C9"/>
    <w:rsid w:val="00306833"/>
    <w:rsid w:val="00325F29"/>
    <w:rsid w:val="00326E21"/>
    <w:rsid w:val="00331CB6"/>
    <w:rsid w:val="0033543B"/>
    <w:rsid w:val="00346D3E"/>
    <w:rsid w:val="003504D1"/>
    <w:rsid w:val="00353971"/>
    <w:rsid w:val="00361B50"/>
    <w:rsid w:val="00362B87"/>
    <w:rsid w:val="003654FD"/>
    <w:rsid w:val="00366D3E"/>
    <w:rsid w:val="00367435"/>
    <w:rsid w:val="00385F75"/>
    <w:rsid w:val="00386036"/>
    <w:rsid w:val="00393CE7"/>
    <w:rsid w:val="00397941"/>
    <w:rsid w:val="003A1721"/>
    <w:rsid w:val="003A692A"/>
    <w:rsid w:val="003A735C"/>
    <w:rsid w:val="003B06C5"/>
    <w:rsid w:val="003B281B"/>
    <w:rsid w:val="003B3E8A"/>
    <w:rsid w:val="003D3512"/>
    <w:rsid w:val="003D3ABF"/>
    <w:rsid w:val="003D5819"/>
    <w:rsid w:val="003E1981"/>
    <w:rsid w:val="003E692E"/>
    <w:rsid w:val="003F008C"/>
    <w:rsid w:val="004029D5"/>
    <w:rsid w:val="00413D65"/>
    <w:rsid w:val="00416965"/>
    <w:rsid w:val="00432137"/>
    <w:rsid w:val="004419F5"/>
    <w:rsid w:val="00446FA9"/>
    <w:rsid w:val="004509B2"/>
    <w:rsid w:val="0045288A"/>
    <w:rsid w:val="004917B7"/>
    <w:rsid w:val="004937D2"/>
    <w:rsid w:val="004B4AE2"/>
    <w:rsid w:val="004C18BF"/>
    <w:rsid w:val="004C5428"/>
    <w:rsid w:val="004D7E39"/>
    <w:rsid w:val="004E5EEF"/>
    <w:rsid w:val="00511EF8"/>
    <w:rsid w:val="005210D5"/>
    <w:rsid w:val="00522B84"/>
    <w:rsid w:val="00532AD0"/>
    <w:rsid w:val="00533836"/>
    <w:rsid w:val="00544C53"/>
    <w:rsid w:val="00554A0B"/>
    <w:rsid w:val="00577940"/>
    <w:rsid w:val="005A4021"/>
    <w:rsid w:val="005B7379"/>
    <w:rsid w:val="005C0FE5"/>
    <w:rsid w:val="005C6144"/>
    <w:rsid w:val="005D1BFE"/>
    <w:rsid w:val="005D215F"/>
    <w:rsid w:val="005D375D"/>
    <w:rsid w:val="005D5E50"/>
    <w:rsid w:val="005F4730"/>
    <w:rsid w:val="00600114"/>
    <w:rsid w:val="0060193F"/>
    <w:rsid w:val="006144B6"/>
    <w:rsid w:val="0061612C"/>
    <w:rsid w:val="00626E91"/>
    <w:rsid w:val="006311CF"/>
    <w:rsid w:val="00635981"/>
    <w:rsid w:val="0064273F"/>
    <w:rsid w:val="00644586"/>
    <w:rsid w:val="0065333F"/>
    <w:rsid w:val="00653E7B"/>
    <w:rsid w:val="00692935"/>
    <w:rsid w:val="00694649"/>
    <w:rsid w:val="0069661C"/>
    <w:rsid w:val="006A0CBC"/>
    <w:rsid w:val="006A473E"/>
    <w:rsid w:val="006B2046"/>
    <w:rsid w:val="006B39E0"/>
    <w:rsid w:val="006B3DAC"/>
    <w:rsid w:val="006C2DEC"/>
    <w:rsid w:val="006C2EB5"/>
    <w:rsid w:val="006D0BC2"/>
    <w:rsid w:val="006D124E"/>
    <w:rsid w:val="006D35C3"/>
    <w:rsid w:val="006E7D9D"/>
    <w:rsid w:val="00705957"/>
    <w:rsid w:val="00716C69"/>
    <w:rsid w:val="00720A46"/>
    <w:rsid w:val="007212C3"/>
    <w:rsid w:val="00721858"/>
    <w:rsid w:val="00727057"/>
    <w:rsid w:val="00730DAB"/>
    <w:rsid w:val="00731150"/>
    <w:rsid w:val="00741A50"/>
    <w:rsid w:val="00751987"/>
    <w:rsid w:val="00761201"/>
    <w:rsid w:val="00762747"/>
    <w:rsid w:val="00763DBE"/>
    <w:rsid w:val="00763DF8"/>
    <w:rsid w:val="00765623"/>
    <w:rsid w:val="007755D1"/>
    <w:rsid w:val="007A26A4"/>
    <w:rsid w:val="007A6329"/>
    <w:rsid w:val="007B03F1"/>
    <w:rsid w:val="007B2C8C"/>
    <w:rsid w:val="007B792C"/>
    <w:rsid w:val="007C2D7E"/>
    <w:rsid w:val="007D024D"/>
    <w:rsid w:val="007D5091"/>
    <w:rsid w:val="007E2096"/>
    <w:rsid w:val="007E5FE3"/>
    <w:rsid w:val="007F2F0E"/>
    <w:rsid w:val="00803E8E"/>
    <w:rsid w:val="00810932"/>
    <w:rsid w:val="00815DA8"/>
    <w:rsid w:val="008628F0"/>
    <w:rsid w:val="0087030B"/>
    <w:rsid w:val="00873290"/>
    <w:rsid w:val="008806CB"/>
    <w:rsid w:val="00884B59"/>
    <w:rsid w:val="00884C4D"/>
    <w:rsid w:val="008A10A6"/>
    <w:rsid w:val="008B04B4"/>
    <w:rsid w:val="008C70D2"/>
    <w:rsid w:val="008E23AC"/>
    <w:rsid w:val="008E2454"/>
    <w:rsid w:val="008E2666"/>
    <w:rsid w:val="008F607C"/>
    <w:rsid w:val="0090445E"/>
    <w:rsid w:val="0090799C"/>
    <w:rsid w:val="009137DD"/>
    <w:rsid w:val="00920DC7"/>
    <w:rsid w:val="00930D08"/>
    <w:rsid w:val="00940E36"/>
    <w:rsid w:val="0095209E"/>
    <w:rsid w:val="0095767A"/>
    <w:rsid w:val="00976307"/>
    <w:rsid w:val="00982474"/>
    <w:rsid w:val="00982E1E"/>
    <w:rsid w:val="00984B80"/>
    <w:rsid w:val="009A19E8"/>
    <w:rsid w:val="009A2A82"/>
    <w:rsid w:val="009B2D4A"/>
    <w:rsid w:val="009B729B"/>
    <w:rsid w:val="009E555E"/>
    <w:rsid w:val="009E58BD"/>
    <w:rsid w:val="009F2430"/>
    <w:rsid w:val="00A04F7E"/>
    <w:rsid w:val="00A17574"/>
    <w:rsid w:val="00A33C8E"/>
    <w:rsid w:val="00A35D70"/>
    <w:rsid w:val="00A36630"/>
    <w:rsid w:val="00A4365D"/>
    <w:rsid w:val="00A5021D"/>
    <w:rsid w:val="00A54FF5"/>
    <w:rsid w:val="00A61835"/>
    <w:rsid w:val="00A76425"/>
    <w:rsid w:val="00A77CF0"/>
    <w:rsid w:val="00A81156"/>
    <w:rsid w:val="00A915A5"/>
    <w:rsid w:val="00A94F5A"/>
    <w:rsid w:val="00A95D20"/>
    <w:rsid w:val="00A97294"/>
    <w:rsid w:val="00AA0629"/>
    <w:rsid w:val="00AA25B9"/>
    <w:rsid w:val="00AB6DFA"/>
    <w:rsid w:val="00AC3368"/>
    <w:rsid w:val="00AE5EE1"/>
    <w:rsid w:val="00AE639F"/>
    <w:rsid w:val="00B06CCC"/>
    <w:rsid w:val="00B11BDB"/>
    <w:rsid w:val="00B14E45"/>
    <w:rsid w:val="00B2562C"/>
    <w:rsid w:val="00B42358"/>
    <w:rsid w:val="00B458A2"/>
    <w:rsid w:val="00B4601E"/>
    <w:rsid w:val="00B5301B"/>
    <w:rsid w:val="00B57E6A"/>
    <w:rsid w:val="00B60322"/>
    <w:rsid w:val="00B64A15"/>
    <w:rsid w:val="00B71408"/>
    <w:rsid w:val="00B76F4F"/>
    <w:rsid w:val="00B96400"/>
    <w:rsid w:val="00BB3708"/>
    <w:rsid w:val="00BD252E"/>
    <w:rsid w:val="00BD2768"/>
    <w:rsid w:val="00BD3210"/>
    <w:rsid w:val="00BD4DF0"/>
    <w:rsid w:val="00BD6C33"/>
    <w:rsid w:val="00BF0818"/>
    <w:rsid w:val="00BF4659"/>
    <w:rsid w:val="00BF7004"/>
    <w:rsid w:val="00BF7662"/>
    <w:rsid w:val="00C0454E"/>
    <w:rsid w:val="00C11EEF"/>
    <w:rsid w:val="00C11FEB"/>
    <w:rsid w:val="00C30C7B"/>
    <w:rsid w:val="00C44B8F"/>
    <w:rsid w:val="00C544E6"/>
    <w:rsid w:val="00C5468A"/>
    <w:rsid w:val="00C55226"/>
    <w:rsid w:val="00C76DFE"/>
    <w:rsid w:val="00C806CC"/>
    <w:rsid w:val="00C96BCA"/>
    <w:rsid w:val="00CA723E"/>
    <w:rsid w:val="00CB0BB3"/>
    <w:rsid w:val="00CB5011"/>
    <w:rsid w:val="00CB58D1"/>
    <w:rsid w:val="00CC0638"/>
    <w:rsid w:val="00CC1555"/>
    <w:rsid w:val="00CD1E78"/>
    <w:rsid w:val="00CE0D69"/>
    <w:rsid w:val="00CF07BD"/>
    <w:rsid w:val="00CF1030"/>
    <w:rsid w:val="00CF1CFA"/>
    <w:rsid w:val="00CF2410"/>
    <w:rsid w:val="00D12480"/>
    <w:rsid w:val="00D14892"/>
    <w:rsid w:val="00D14E68"/>
    <w:rsid w:val="00D2339F"/>
    <w:rsid w:val="00D26777"/>
    <w:rsid w:val="00D343AE"/>
    <w:rsid w:val="00D529D2"/>
    <w:rsid w:val="00D57028"/>
    <w:rsid w:val="00D63684"/>
    <w:rsid w:val="00D760C2"/>
    <w:rsid w:val="00D81C58"/>
    <w:rsid w:val="00D8297B"/>
    <w:rsid w:val="00D8388D"/>
    <w:rsid w:val="00D843B5"/>
    <w:rsid w:val="00D910F7"/>
    <w:rsid w:val="00D93581"/>
    <w:rsid w:val="00DA17EC"/>
    <w:rsid w:val="00DB0DAD"/>
    <w:rsid w:val="00DB5A78"/>
    <w:rsid w:val="00DD43BB"/>
    <w:rsid w:val="00DE1549"/>
    <w:rsid w:val="00DE5654"/>
    <w:rsid w:val="00DE58B5"/>
    <w:rsid w:val="00DF2300"/>
    <w:rsid w:val="00DF3707"/>
    <w:rsid w:val="00E0005F"/>
    <w:rsid w:val="00E02B50"/>
    <w:rsid w:val="00E04620"/>
    <w:rsid w:val="00E15E63"/>
    <w:rsid w:val="00E22171"/>
    <w:rsid w:val="00E24EEE"/>
    <w:rsid w:val="00E41ABF"/>
    <w:rsid w:val="00E4632C"/>
    <w:rsid w:val="00E47DE6"/>
    <w:rsid w:val="00E5061F"/>
    <w:rsid w:val="00E555A6"/>
    <w:rsid w:val="00E6085A"/>
    <w:rsid w:val="00E701B4"/>
    <w:rsid w:val="00E70C98"/>
    <w:rsid w:val="00E71BE7"/>
    <w:rsid w:val="00E72170"/>
    <w:rsid w:val="00E7667E"/>
    <w:rsid w:val="00E911D1"/>
    <w:rsid w:val="00E93753"/>
    <w:rsid w:val="00EA2C80"/>
    <w:rsid w:val="00EB18D7"/>
    <w:rsid w:val="00EB447F"/>
    <w:rsid w:val="00EC0B72"/>
    <w:rsid w:val="00EF260B"/>
    <w:rsid w:val="00EF416E"/>
    <w:rsid w:val="00F02222"/>
    <w:rsid w:val="00F05F8E"/>
    <w:rsid w:val="00F109E9"/>
    <w:rsid w:val="00F151B9"/>
    <w:rsid w:val="00F1639E"/>
    <w:rsid w:val="00F167EA"/>
    <w:rsid w:val="00F21E0C"/>
    <w:rsid w:val="00F23348"/>
    <w:rsid w:val="00F25E63"/>
    <w:rsid w:val="00F306FA"/>
    <w:rsid w:val="00F3695D"/>
    <w:rsid w:val="00F40238"/>
    <w:rsid w:val="00F45B28"/>
    <w:rsid w:val="00F52DA0"/>
    <w:rsid w:val="00F5505F"/>
    <w:rsid w:val="00F63E7F"/>
    <w:rsid w:val="00F66450"/>
    <w:rsid w:val="00F72335"/>
    <w:rsid w:val="00F72C9A"/>
    <w:rsid w:val="00F72E56"/>
    <w:rsid w:val="00F83591"/>
    <w:rsid w:val="00F8463F"/>
    <w:rsid w:val="00FA2757"/>
    <w:rsid w:val="00FA290E"/>
    <w:rsid w:val="00FA6E81"/>
    <w:rsid w:val="00FB2073"/>
    <w:rsid w:val="00FB3410"/>
    <w:rsid w:val="00FD0D63"/>
    <w:rsid w:val="00FE1142"/>
    <w:rsid w:val="00FE3942"/>
    <w:rsid w:val="00FE3D40"/>
    <w:rsid w:val="00FF3362"/>
    <w:rsid w:val="028163CF"/>
    <w:rsid w:val="02CB7C10"/>
    <w:rsid w:val="05365B9D"/>
    <w:rsid w:val="068E3768"/>
    <w:rsid w:val="06BC6CDE"/>
    <w:rsid w:val="088B10B0"/>
    <w:rsid w:val="08AC0297"/>
    <w:rsid w:val="08E66843"/>
    <w:rsid w:val="0966724C"/>
    <w:rsid w:val="098E3D64"/>
    <w:rsid w:val="0BEA5359"/>
    <w:rsid w:val="0DC556E7"/>
    <w:rsid w:val="0E3620AD"/>
    <w:rsid w:val="10EB300B"/>
    <w:rsid w:val="11765567"/>
    <w:rsid w:val="11E31A50"/>
    <w:rsid w:val="125E0BA4"/>
    <w:rsid w:val="134E4618"/>
    <w:rsid w:val="13AF27D1"/>
    <w:rsid w:val="16B33585"/>
    <w:rsid w:val="16B665DB"/>
    <w:rsid w:val="180F6544"/>
    <w:rsid w:val="187912CC"/>
    <w:rsid w:val="1A272B79"/>
    <w:rsid w:val="1AF20311"/>
    <w:rsid w:val="1BCF3A62"/>
    <w:rsid w:val="1CF94CCF"/>
    <w:rsid w:val="1D172C3A"/>
    <w:rsid w:val="1F186A36"/>
    <w:rsid w:val="1F7B652B"/>
    <w:rsid w:val="1FF5123C"/>
    <w:rsid w:val="206536B2"/>
    <w:rsid w:val="206E3EB2"/>
    <w:rsid w:val="207C1614"/>
    <w:rsid w:val="21242711"/>
    <w:rsid w:val="235D6874"/>
    <w:rsid w:val="248D337A"/>
    <w:rsid w:val="261B7815"/>
    <w:rsid w:val="262C0871"/>
    <w:rsid w:val="266A5152"/>
    <w:rsid w:val="26C52416"/>
    <w:rsid w:val="2BE10CB9"/>
    <w:rsid w:val="30307DB2"/>
    <w:rsid w:val="32A83991"/>
    <w:rsid w:val="355B55E0"/>
    <w:rsid w:val="37491876"/>
    <w:rsid w:val="383A5FDE"/>
    <w:rsid w:val="3A577055"/>
    <w:rsid w:val="3A63295B"/>
    <w:rsid w:val="3BFA79E6"/>
    <w:rsid w:val="3DAB750F"/>
    <w:rsid w:val="3DC75898"/>
    <w:rsid w:val="3DE42E5A"/>
    <w:rsid w:val="3E332327"/>
    <w:rsid w:val="3E604765"/>
    <w:rsid w:val="3EC57542"/>
    <w:rsid w:val="3FFF17B4"/>
    <w:rsid w:val="41C21FEA"/>
    <w:rsid w:val="433C7ACC"/>
    <w:rsid w:val="43693C16"/>
    <w:rsid w:val="45CA5ED6"/>
    <w:rsid w:val="460E5300"/>
    <w:rsid w:val="48557349"/>
    <w:rsid w:val="486342F0"/>
    <w:rsid w:val="49D45EF3"/>
    <w:rsid w:val="4AB378FC"/>
    <w:rsid w:val="4AF03662"/>
    <w:rsid w:val="4B067569"/>
    <w:rsid w:val="4B4333E6"/>
    <w:rsid w:val="4BED60C3"/>
    <w:rsid w:val="4CE65337"/>
    <w:rsid w:val="4D9756E1"/>
    <w:rsid w:val="4DAF0857"/>
    <w:rsid w:val="4E03282E"/>
    <w:rsid w:val="4EC0370B"/>
    <w:rsid w:val="4EED6A6D"/>
    <w:rsid w:val="50796CDD"/>
    <w:rsid w:val="50DB4E13"/>
    <w:rsid w:val="51C74CC0"/>
    <w:rsid w:val="52D24413"/>
    <w:rsid w:val="54E8731E"/>
    <w:rsid w:val="55594D47"/>
    <w:rsid w:val="56FD3534"/>
    <w:rsid w:val="59036C6A"/>
    <w:rsid w:val="5AC509AE"/>
    <w:rsid w:val="5B353304"/>
    <w:rsid w:val="5BC95876"/>
    <w:rsid w:val="5BE73A8D"/>
    <w:rsid w:val="5DFC012C"/>
    <w:rsid w:val="5E4B60B9"/>
    <w:rsid w:val="6126799A"/>
    <w:rsid w:val="623359CB"/>
    <w:rsid w:val="62873371"/>
    <w:rsid w:val="637726F8"/>
    <w:rsid w:val="641E12DB"/>
    <w:rsid w:val="67236C6B"/>
    <w:rsid w:val="67A2128D"/>
    <w:rsid w:val="6A586536"/>
    <w:rsid w:val="6ADB2404"/>
    <w:rsid w:val="6DB14A8F"/>
    <w:rsid w:val="6FD15B6C"/>
    <w:rsid w:val="70BE178D"/>
    <w:rsid w:val="727647B1"/>
    <w:rsid w:val="737427FE"/>
    <w:rsid w:val="73892FE8"/>
    <w:rsid w:val="75B1269B"/>
    <w:rsid w:val="7977CAC0"/>
    <w:rsid w:val="7B4F5FA7"/>
    <w:rsid w:val="7BF630E0"/>
    <w:rsid w:val="7C102CBC"/>
    <w:rsid w:val="7D181001"/>
    <w:rsid w:val="7FFF0E8D"/>
    <w:rsid w:val="DDFECC25"/>
    <w:rsid w:val="DFED5335"/>
    <w:rsid w:val="EE5AA49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eastAsia="仿宋" w:asciiTheme="minorHAnsi" w:hAnsiTheme="minorHAnsi" w:cstheme="minorBidi"/>
      <w:kern w:val="2"/>
      <w:sz w:val="32"/>
      <w:szCs w:val="24"/>
      <w:lang w:val="en-US" w:eastAsia="zh-CN" w:bidi="ar-SA"/>
    </w:rPr>
  </w:style>
  <w:style w:type="paragraph" w:styleId="2">
    <w:name w:val="heading 1"/>
    <w:basedOn w:val="1"/>
    <w:next w:val="1"/>
    <w:qFormat/>
    <w:uiPriority w:val="0"/>
    <w:pPr>
      <w:keepNext/>
      <w:keepLines/>
      <w:spacing w:before="340" w:after="330"/>
      <w:ind w:firstLine="0" w:firstLineChars="0"/>
      <w:outlineLvl w:val="0"/>
    </w:pPr>
    <w:rPr>
      <w:rFonts w:eastAsia="黑体"/>
      <w:b/>
      <w:kern w:val="44"/>
    </w:rPr>
  </w:style>
  <w:style w:type="paragraph" w:styleId="3">
    <w:name w:val="heading 2"/>
    <w:basedOn w:val="1"/>
    <w:next w:val="1"/>
    <w:link w:val="19"/>
    <w:unhideWhenUsed/>
    <w:qFormat/>
    <w:uiPriority w:val="0"/>
    <w:pPr>
      <w:keepNext/>
      <w:keepLines/>
      <w:spacing w:before="260" w:after="260"/>
      <w:ind w:firstLine="0" w:firstLineChars="0"/>
      <w:outlineLvl w:val="1"/>
    </w:pPr>
    <w:rPr>
      <w:rFonts w:ascii="Arial" w:hAnsi="Arial" w:eastAsia="楷体"/>
      <w:b/>
    </w:rPr>
  </w:style>
  <w:style w:type="paragraph" w:styleId="4">
    <w:name w:val="heading 3"/>
    <w:basedOn w:val="1"/>
    <w:next w:val="1"/>
    <w:unhideWhenUsed/>
    <w:qFormat/>
    <w:uiPriority w:val="0"/>
    <w:pPr>
      <w:keepNext/>
      <w:keepLines/>
      <w:spacing w:before="260" w:after="260" w:line="416" w:lineRule="auto"/>
      <w:outlineLvl w:val="2"/>
    </w:pPr>
    <w:rPr>
      <w:b/>
      <w:bCs/>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annotation text"/>
    <w:basedOn w:val="1"/>
    <w:uiPriority w:val="0"/>
    <w:pPr>
      <w:jc w:val="left"/>
    </w:pPr>
  </w:style>
  <w:style w:type="paragraph" w:styleId="6">
    <w:name w:val="toc 3"/>
    <w:basedOn w:val="1"/>
    <w:next w:val="1"/>
    <w:qFormat/>
    <w:uiPriority w:val="39"/>
    <w:pPr>
      <w:ind w:left="840" w:leftChars="400"/>
    </w:p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autoRedefine/>
    <w:qFormat/>
    <w:uiPriority w:val="0"/>
    <w:rPr>
      <w:color w:val="800080"/>
      <w:u w:val="single"/>
    </w:rPr>
  </w:style>
  <w:style w:type="character" w:styleId="16">
    <w:name w:val="Emphasis"/>
    <w:basedOn w:val="14"/>
    <w:autoRedefine/>
    <w:qFormat/>
    <w:uiPriority w:val="20"/>
    <w:rPr>
      <w:i/>
      <w:iCs/>
    </w:rPr>
  </w:style>
  <w:style w:type="character" w:styleId="17">
    <w:name w:val="Hyperlink"/>
    <w:autoRedefine/>
    <w:qFormat/>
    <w:uiPriority w:val="99"/>
    <w:rPr>
      <w:rFonts w:eastAsia="仿宋"/>
      <w:color w:val="003366"/>
      <w:u w:val="none"/>
    </w:rPr>
  </w:style>
  <w:style w:type="character" w:styleId="18">
    <w:name w:val="annotation reference"/>
    <w:basedOn w:val="14"/>
    <w:autoRedefine/>
    <w:qFormat/>
    <w:uiPriority w:val="0"/>
    <w:rPr>
      <w:sz w:val="21"/>
      <w:szCs w:val="21"/>
    </w:rPr>
  </w:style>
  <w:style w:type="character" w:customStyle="1" w:styleId="19">
    <w:name w:val="标题 2 字符"/>
    <w:basedOn w:val="14"/>
    <w:link w:val="3"/>
    <w:qFormat/>
    <w:uiPriority w:val="0"/>
    <w:rPr>
      <w:rFonts w:ascii="Arial" w:hAnsi="Arial" w:eastAsia="楷体" w:cstheme="minorBidi"/>
      <w:b/>
      <w:kern w:val="2"/>
      <w:sz w:val="32"/>
      <w:szCs w:val="24"/>
    </w:rPr>
  </w:style>
  <w:style w:type="character" w:customStyle="1" w:styleId="20">
    <w:name w:val="批注框文本 字符"/>
    <w:basedOn w:val="14"/>
    <w:link w:val="7"/>
    <w:autoRedefine/>
    <w:qFormat/>
    <w:uiPriority w:val="0"/>
    <w:rPr>
      <w:kern w:val="2"/>
      <w:sz w:val="18"/>
      <w:szCs w:val="18"/>
    </w:rPr>
  </w:style>
  <w:style w:type="paragraph" w:styleId="21">
    <w:name w:val="List Paragraph"/>
    <w:basedOn w:val="1"/>
    <w:autoRedefine/>
    <w:unhideWhenUsed/>
    <w:qFormat/>
    <w:uiPriority w:val="99"/>
    <w:pPr>
      <w:ind w:firstLine="420"/>
    </w:pPr>
  </w:style>
  <w:style w:type="paragraph" w:customStyle="1" w:styleId="22">
    <w:name w:val="WPSOffice手动目录 1"/>
    <w:autoRedefine/>
    <w:qFormat/>
    <w:uiPriority w:val="0"/>
    <w:rPr>
      <w:rFonts w:asciiTheme="minorHAnsi" w:hAnsiTheme="minorHAnsi" w:eastAsiaTheme="minorEastAsia" w:cstheme="minorBidi"/>
      <w:lang w:val="en-US" w:eastAsia="zh-CN" w:bidi="ar-SA"/>
    </w:rPr>
  </w:style>
  <w:style w:type="paragraph" w:customStyle="1" w:styleId="23">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24">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paragraph" w:customStyle="1" w:styleId="26">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bmp"/><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2004</Words>
  <Characters>2052</Characters>
  <Lines>25</Lines>
  <Paragraphs>7</Paragraphs>
  <TotalTime>1</TotalTime>
  <ScaleCrop>false</ScaleCrop>
  <LinksUpToDate>false</LinksUpToDate>
  <CharactersWithSpaces>2148</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2020-12-26T19:16:00Z</dcterms:created>
  <dc:creator>0614</dc:creator>
  <cp:lastModifiedBy>.Moly.</cp:lastModifiedBy>
  <cp:lastPrinted>2022-01-19T05:09:00Z</cp:lastPrinted>
  <dcterms:modified xsi:type="dcterms:W3CDTF">2024-10-15T15:35:23Z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7031EEFEB5DB453FB713C545E448897A_12</vt:lpwstr>
  </property>
</Properties>
</file>