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1B3717" w14:textId="02810E54" w:rsidR="00FA1CEC" w:rsidRDefault="00FA1CEC" w:rsidP="00FA1CEC">
      <w:pPr>
        <w:spacing w:beforeLines="1000" w:before="3120" w:line="1100" w:lineRule="exact"/>
        <w:ind w:firstLineChars="0" w:firstLine="0"/>
        <w:jc w:val="center"/>
        <w:rPr>
          <w:rFonts w:ascii="黑体" w:eastAsia="黑体" w:hAnsi="黑体" w:cs="Times New Roman" w:hint="eastAsia"/>
          <w:b/>
          <w:sz w:val="52"/>
          <w:szCs w:val="44"/>
          <w:lang w:bidi="ar"/>
        </w:rPr>
      </w:pPr>
      <w:bookmarkStart w:id="0" w:name="_Hlk179898277"/>
      <w:bookmarkStart w:id="1" w:name="_Toc488346521"/>
      <w:bookmarkStart w:id="2" w:name="_Address#2843188050"/>
      <w:bookmarkEnd w:id="0"/>
      <w:r>
        <w:rPr>
          <w:rFonts w:ascii="黑体" w:eastAsia="黑体" w:hAnsi="黑体" w:cs="微软雅黑"/>
          <w:b/>
          <w:noProof/>
          <w:sz w:val="52"/>
          <w:szCs w:val="44"/>
        </w:rPr>
        <w:drawing>
          <wp:anchor distT="0" distB="0" distL="114300" distR="114300" simplePos="0" relativeHeight="251665920" behindDoc="1" locked="0" layoutInCell="1" allowOverlap="1" wp14:anchorId="29A390C8" wp14:editId="02F5FFBC">
            <wp:simplePos x="0" y="0"/>
            <wp:positionH relativeFrom="column">
              <wp:posOffset>-1143635</wp:posOffset>
            </wp:positionH>
            <wp:positionV relativeFrom="paragraph">
              <wp:posOffset>-900430</wp:posOffset>
            </wp:positionV>
            <wp:extent cx="8028305" cy="3080385"/>
            <wp:effectExtent l="0" t="0" r="10795" b="5715"/>
            <wp:wrapNone/>
            <wp:docPr id="1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Times New Roman" w:hint="eastAsia"/>
          <w:b/>
          <w:sz w:val="52"/>
          <w:szCs w:val="44"/>
          <w:lang w:bidi="ar"/>
        </w:rPr>
        <w:t>药品申报</w:t>
      </w:r>
    </w:p>
    <w:p w14:paraId="5F1D70B4" w14:textId="77777777" w:rsidR="00FA1CEC" w:rsidRDefault="00FA1CEC" w:rsidP="00FA1CEC">
      <w:pPr>
        <w:spacing w:line="1100" w:lineRule="exact"/>
        <w:ind w:firstLineChars="0" w:firstLine="0"/>
        <w:jc w:val="center"/>
        <w:rPr>
          <w:rFonts w:ascii="方正小标宋简体" w:eastAsia="方正小标宋简体" w:hAnsiTheme="minorEastAsia" w:cs="黑体" w:hint="eastAsia"/>
          <w:b/>
          <w:sz w:val="72"/>
          <w:szCs w:val="72"/>
        </w:rPr>
      </w:pPr>
      <w:r>
        <w:rPr>
          <w:rFonts w:ascii="方正小标宋简体" w:eastAsia="方正小标宋简体" w:hAnsiTheme="minorEastAsia" w:cs="黑体" w:hint="eastAsia"/>
          <w:b/>
          <w:sz w:val="72"/>
          <w:szCs w:val="72"/>
        </w:rPr>
        <w:t>企业</w:t>
      </w:r>
      <w:proofErr w:type="gramStart"/>
      <w:r>
        <w:rPr>
          <w:rFonts w:ascii="方正小标宋简体" w:eastAsia="方正小标宋简体" w:hAnsiTheme="minorEastAsia" w:cs="黑体" w:hint="eastAsia"/>
          <w:b/>
          <w:sz w:val="72"/>
          <w:szCs w:val="72"/>
        </w:rPr>
        <w:t>端操作</w:t>
      </w:r>
      <w:proofErr w:type="gramEnd"/>
      <w:r>
        <w:rPr>
          <w:rFonts w:ascii="方正小标宋简体" w:eastAsia="方正小标宋简体" w:hAnsiTheme="minorEastAsia" w:cs="黑体" w:hint="eastAsia"/>
          <w:b/>
          <w:sz w:val="72"/>
          <w:szCs w:val="72"/>
        </w:rPr>
        <w:t>手册</w:t>
      </w:r>
    </w:p>
    <w:p w14:paraId="07799345" w14:textId="77777777" w:rsidR="00FA1CEC" w:rsidRDefault="00FA1CEC" w:rsidP="00FA1CEC">
      <w:pPr>
        <w:spacing w:beforeLines="2000" w:before="6240"/>
        <w:ind w:firstLineChars="0" w:firstLine="0"/>
        <w:jc w:val="center"/>
        <w:rPr>
          <w:rFonts w:ascii="黑体" w:eastAsia="黑体" w:hAnsi="黑体" w:hint="eastAsia"/>
          <w:b/>
          <w:bCs/>
        </w:rPr>
      </w:pPr>
      <w:r>
        <w:rPr>
          <w:rFonts w:ascii="黑体" w:eastAsia="黑体" w:hAnsi="黑体" w:hint="eastAsia"/>
          <w:b/>
          <w:bCs/>
        </w:rPr>
        <w:t>厦门海西医药交易中心有限公司</w:t>
      </w:r>
    </w:p>
    <w:p w14:paraId="3F815D5E" w14:textId="6B4AA933" w:rsidR="00FA1CEC" w:rsidRDefault="00FA1CEC" w:rsidP="00563EA3">
      <w:pPr>
        <w:kinsoku w:val="0"/>
        <w:overflowPunct w:val="0"/>
        <w:autoSpaceDE w:val="0"/>
        <w:autoSpaceDN w:val="0"/>
        <w:snapToGrid w:val="0"/>
        <w:ind w:firstLine="640"/>
        <w:jc w:val="left"/>
        <w:rPr>
          <w:rFonts w:hint="eastAsia"/>
        </w:rPr>
      </w:pPr>
      <w:bookmarkStart w:id="3" w:name="_Toc21236"/>
      <w:bookmarkStart w:id="4" w:name="_Toc2621"/>
      <w:bookmarkStart w:id="5" w:name="_Toc12509"/>
      <w:bookmarkStart w:id="6" w:name="_Toc8644"/>
      <w:bookmarkStart w:id="7" w:name="_Toc12171"/>
      <w:bookmarkStart w:id="8" w:name="_Toc10220"/>
      <w:bookmarkEnd w:id="1"/>
      <w:bookmarkEnd w:id="2"/>
    </w:p>
    <w:p w14:paraId="70F4AFB0" w14:textId="77777777" w:rsidR="00563EA3" w:rsidRDefault="00563EA3" w:rsidP="00563EA3">
      <w:pPr>
        <w:kinsoku w:val="0"/>
        <w:overflowPunct w:val="0"/>
        <w:autoSpaceDE w:val="0"/>
        <w:autoSpaceDN w:val="0"/>
        <w:snapToGrid w:val="0"/>
        <w:ind w:firstLine="640"/>
        <w:jc w:val="left"/>
        <w:rPr>
          <w:rFonts w:hint="eastAsia"/>
        </w:rPr>
      </w:pPr>
    </w:p>
    <w:p w14:paraId="339AC450" w14:textId="77777777" w:rsidR="00563EA3" w:rsidRDefault="00563EA3" w:rsidP="00563EA3">
      <w:pPr>
        <w:kinsoku w:val="0"/>
        <w:overflowPunct w:val="0"/>
        <w:autoSpaceDE w:val="0"/>
        <w:autoSpaceDN w:val="0"/>
        <w:snapToGrid w:val="0"/>
        <w:ind w:firstLine="640"/>
        <w:jc w:val="left"/>
        <w:rPr>
          <w:rFonts w:hint="eastAsia"/>
        </w:rPr>
      </w:pPr>
    </w:p>
    <w:sdt>
      <w:sdtPr>
        <w:rPr>
          <w:b w:val="0"/>
          <w:bCs w:val="0"/>
          <w:kern w:val="2"/>
          <w:sz w:val="32"/>
          <w:szCs w:val="24"/>
          <w:lang w:val="zh-CN"/>
        </w:rPr>
        <w:id w:val="-325601586"/>
        <w:docPartObj>
          <w:docPartGallery w:val="Table of Contents"/>
          <w:docPartUnique/>
        </w:docPartObj>
      </w:sdtPr>
      <w:sdtContent>
        <w:p w14:paraId="72255FB1" w14:textId="6C939F1C" w:rsidR="00AF01F2" w:rsidRDefault="00AF01F2">
          <w:pPr>
            <w:pStyle w:val="TOC"/>
            <w:ind w:firstLine="640"/>
            <w:rPr>
              <w:rFonts w:hint="eastAsia"/>
            </w:rPr>
          </w:pPr>
          <w:r>
            <w:rPr>
              <w:lang w:val="zh-CN"/>
            </w:rPr>
            <w:t>目录</w:t>
          </w:r>
        </w:p>
        <w:p w14:paraId="2C1C3E29" w14:textId="7CE2EFF9" w:rsidR="00496905" w:rsidRDefault="00AF01F2">
          <w:pPr>
            <w:pStyle w:val="TOC1"/>
            <w:tabs>
              <w:tab w:val="left" w:pos="1680"/>
              <w:tab w:val="right" w:leader="dot" w:pos="8296"/>
            </w:tabs>
            <w:ind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899397" w:history="1">
            <w:r w:rsidR="00496905" w:rsidRPr="008E7E7A">
              <w:rPr>
                <w:rStyle w:val="a8"/>
                <w:rFonts w:hint="eastAsia"/>
                <w:noProof/>
              </w:rPr>
              <w:t>一、</w:t>
            </w:r>
            <w:r w:rsidR="00496905"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="00496905" w:rsidRPr="008E7E7A">
              <w:rPr>
                <w:rStyle w:val="a8"/>
                <w:rFonts w:hint="eastAsia"/>
                <w:noProof/>
              </w:rPr>
              <w:t>企业资料申报</w:t>
            </w:r>
            <w:r w:rsidR="00496905">
              <w:rPr>
                <w:rFonts w:hint="eastAsia"/>
                <w:noProof/>
                <w:webHidden/>
              </w:rPr>
              <w:tab/>
            </w:r>
            <w:r w:rsidR="00496905">
              <w:rPr>
                <w:rFonts w:hint="eastAsia"/>
                <w:noProof/>
                <w:webHidden/>
              </w:rPr>
              <w:fldChar w:fldCharType="begin"/>
            </w:r>
            <w:r w:rsidR="00496905">
              <w:rPr>
                <w:rFonts w:hint="eastAsia"/>
                <w:noProof/>
                <w:webHidden/>
              </w:rPr>
              <w:instrText xml:space="preserve"> </w:instrText>
            </w:r>
            <w:r w:rsidR="00496905">
              <w:rPr>
                <w:noProof/>
                <w:webHidden/>
              </w:rPr>
              <w:instrText>PAGEREF _Toc179899397 \h</w:instrText>
            </w:r>
            <w:r w:rsidR="00496905">
              <w:rPr>
                <w:rFonts w:hint="eastAsia"/>
                <w:noProof/>
                <w:webHidden/>
              </w:rPr>
              <w:instrText xml:space="preserve"> </w:instrText>
            </w:r>
            <w:r w:rsidR="00496905">
              <w:rPr>
                <w:rFonts w:hint="eastAsia"/>
                <w:noProof/>
                <w:webHidden/>
              </w:rPr>
            </w:r>
            <w:r w:rsidR="00496905">
              <w:rPr>
                <w:rFonts w:hint="eastAsia"/>
                <w:noProof/>
                <w:webHidden/>
              </w:rPr>
              <w:fldChar w:fldCharType="separate"/>
            </w:r>
            <w:r w:rsidR="00496905">
              <w:rPr>
                <w:rFonts w:hint="eastAsia"/>
                <w:noProof/>
                <w:webHidden/>
              </w:rPr>
              <w:t>2</w:t>
            </w:r>
            <w:r w:rsidR="00496905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2897273" w14:textId="113B361F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398" w:history="1">
            <w:r w:rsidRPr="008E7E7A">
              <w:rPr>
                <w:rStyle w:val="a8"/>
                <w:rFonts w:hint="eastAsia"/>
                <w:noProof/>
              </w:rPr>
              <w:t>1.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资料申报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_Toc179899398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DF89185" w14:textId="31AE9AAF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399" w:history="1">
            <w:r w:rsidRPr="008E7E7A">
              <w:rPr>
                <w:rStyle w:val="a8"/>
                <w:rFonts w:hint="eastAsia"/>
                <w:noProof/>
              </w:rPr>
              <w:t>2.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撤回（状态：待审核）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_Toc179899399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3F3A329" w14:textId="7D2D5615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400" w:history="1">
            <w:r w:rsidRPr="008E7E7A">
              <w:rPr>
                <w:rStyle w:val="a8"/>
                <w:rFonts w:hint="eastAsia"/>
                <w:noProof/>
              </w:rPr>
              <w:t>3.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修改（状态：初审不通过）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_Toc179899400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4C741DE" w14:textId="7C6E55D9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401" w:history="1">
            <w:r w:rsidRPr="008E7E7A">
              <w:rPr>
                <w:rStyle w:val="a8"/>
                <w:rFonts w:hint="eastAsia"/>
                <w:noProof/>
              </w:rPr>
              <w:t>4.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企业详情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_Toc179899401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B36EA05" w14:textId="46EA3F26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402" w:history="1">
            <w:r w:rsidRPr="008E7E7A">
              <w:rPr>
                <w:rStyle w:val="a8"/>
                <w:rFonts w:hint="eastAsia"/>
                <w:noProof/>
              </w:rPr>
              <w:t>5.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变更记录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_Toc179899402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4BC8BC6" w14:textId="0A7B421C" w:rsidR="00496905" w:rsidRDefault="00496905">
          <w:pPr>
            <w:pStyle w:val="TOC1"/>
            <w:tabs>
              <w:tab w:val="left" w:pos="1680"/>
              <w:tab w:val="right" w:leader="dot" w:pos="8296"/>
            </w:tabs>
            <w:ind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403" w:history="1">
            <w:r w:rsidRPr="008E7E7A">
              <w:rPr>
                <w:rStyle w:val="a8"/>
                <w:rFonts w:hint="eastAsia"/>
                <w:noProof/>
              </w:rPr>
              <w:t>二、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产品资料申报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_Toc179899403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04AE91E" w14:textId="07F43E9D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404" w:history="1">
            <w:r w:rsidRPr="008E7E7A">
              <w:rPr>
                <w:rStyle w:val="a8"/>
                <w:rFonts w:hint="eastAsia"/>
                <w:noProof/>
              </w:rPr>
              <w:t>1.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我的产品库</w:t>
            </w:r>
            <w:r w:rsidRPr="008E7E7A">
              <w:rPr>
                <w:rStyle w:val="a8"/>
                <w:rFonts w:hint="eastAsia"/>
                <w:noProof/>
              </w:rPr>
              <w:t>-</w:t>
            </w:r>
            <w:r w:rsidRPr="008E7E7A">
              <w:rPr>
                <w:rStyle w:val="a8"/>
                <w:rFonts w:hint="eastAsia"/>
                <w:noProof/>
              </w:rPr>
              <w:t>维护国家医保编码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_Toc179899404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4DE1AF7" w14:textId="1F22456E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405" w:history="1">
            <w:r w:rsidRPr="008E7E7A">
              <w:rPr>
                <w:rStyle w:val="a8"/>
                <w:rFonts w:hint="eastAsia"/>
                <w:noProof/>
              </w:rPr>
              <w:t>2.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我的产品库</w:t>
            </w:r>
            <w:r w:rsidRPr="008E7E7A">
              <w:rPr>
                <w:rStyle w:val="a8"/>
                <w:rFonts w:hint="eastAsia"/>
                <w:noProof/>
              </w:rPr>
              <w:t>-</w:t>
            </w:r>
            <w:r w:rsidRPr="008E7E7A">
              <w:rPr>
                <w:rStyle w:val="a8"/>
                <w:rFonts w:hint="eastAsia"/>
                <w:noProof/>
              </w:rPr>
              <w:t>查询功能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_Toc179899405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7BD1AF8" w14:textId="5B306D35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406" w:history="1">
            <w:r w:rsidRPr="008E7E7A">
              <w:rPr>
                <w:rStyle w:val="a8"/>
                <w:rFonts w:hint="eastAsia"/>
                <w:noProof/>
              </w:rPr>
              <w:t>3.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我的产品库</w:t>
            </w:r>
            <w:r w:rsidRPr="008E7E7A">
              <w:rPr>
                <w:rStyle w:val="a8"/>
                <w:rFonts w:hint="eastAsia"/>
                <w:noProof/>
              </w:rPr>
              <w:t>-</w:t>
            </w:r>
            <w:r w:rsidRPr="008E7E7A">
              <w:rPr>
                <w:rStyle w:val="a8"/>
                <w:rFonts w:hint="eastAsia"/>
                <w:noProof/>
              </w:rPr>
              <w:t>变更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_Toc179899406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CC08080" w14:textId="7064EE56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407" w:history="1">
            <w:r w:rsidRPr="008E7E7A">
              <w:rPr>
                <w:rStyle w:val="a8"/>
                <w:rFonts w:hint="eastAsia"/>
                <w:noProof/>
              </w:rPr>
              <w:t>4.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我的产品库</w:t>
            </w:r>
            <w:r w:rsidRPr="008E7E7A">
              <w:rPr>
                <w:rStyle w:val="a8"/>
                <w:rFonts w:hint="eastAsia"/>
                <w:noProof/>
              </w:rPr>
              <w:t>-</w:t>
            </w:r>
            <w:r w:rsidRPr="008E7E7A">
              <w:rPr>
                <w:rStyle w:val="a8"/>
                <w:rFonts w:hint="eastAsia"/>
                <w:noProof/>
              </w:rPr>
              <w:t>查看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_Toc179899407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00E7143" w14:textId="4CF7ADCB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408" w:history="1">
            <w:r w:rsidRPr="008E7E7A">
              <w:rPr>
                <w:rStyle w:val="a8"/>
                <w:rFonts w:hint="eastAsia"/>
                <w:noProof/>
              </w:rPr>
              <w:t>5.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产品资料申报</w:t>
            </w:r>
            <w:r w:rsidRPr="008E7E7A">
              <w:rPr>
                <w:rStyle w:val="a8"/>
                <w:rFonts w:hint="eastAsia"/>
                <w:noProof/>
              </w:rPr>
              <w:t>-</w:t>
            </w:r>
            <w:r w:rsidRPr="008E7E7A">
              <w:rPr>
                <w:rStyle w:val="a8"/>
                <w:rFonts w:hint="eastAsia"/>
                <w:noProof/>
              </w:rPr>
              <w:t>查询功能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_Toc179899408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51BEB1C" w14:textId="5D9E3882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409" w:history="1">
            <w:r w:rsidRPr="008E7E7A">
              <w:rPr>
                <w:rStyle w:val="a8"/>
                <w:rFonts w:hint="eastAsia"/>
                <w:noProof/>
              </w:rPr>
              <w:t>6.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产品资料申报</w:t>
            </w:r>
            <w:r w:rsidRPr="008E7E7A">
              <w:rPr>
                <w:rStyle w:val="a8"/>
                <w:rFonts w:hint="eastAsia"/>
                <w:noProof/>
              </w:rPr>
              <w:t>-</w:t>
            </w:r>
            <w:r w:rsidRPr="008E7E7A">
              <w:rPr>
                <w:rStyle w:val="a8"/>
                <w:rFonts w:hint="eastAsia"/>
                <w:noProof/>
              </w:rPr>
              <w:t>新增产品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_Toc179899409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B176DDC" w14:textId="3390707D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410" w:history="1">
            <w:r w:rsidRPr="008E7E7A">
              <w:rPr>
                <w:rStyle w:val="a8"/>
                <w:rFonts w:hint="eastAsia"/>
                <w:noProof/>
              </w:rPr>
              <w:t>7.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产品资料申报</w:t>
            </w:r>
            <w:r w:rsidRPr="008E7E7A">
              <w:rPr>
                <w:rStyle w:val="a8"/>
                <w:rFonts w:hint="eastAsia"/>
                <w:noProof/>
              </w:rPr>
              <w:t>-</w:t>
            </w:r>
            <w:r w:rsidRPr="008E7E7A">
              <w:rPr>
                <w:rStyle w:val="a8"/>
                <w:rFonts w:hint="eastAsia"/>
                <w:noProof/>
              </w:rPr>
              <w:t>撤回（状态：待审核）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_Toc179899410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CDE5ED9" w14:textId="450D3452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411" w:history="1">
            <w:r w:rsidRPr="008E7E7A">
              <w:rPr>
                <w:rStyle w:val="a8"/>
                <w:rFonts w:hint="eastAsia"/>
                <w:noProof/>
              </w:rPr>
              <w:t>8.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产品资料申报</w:t>
            </w:r>
            <w:r w:rsidRPr="008E7E7A">
              <w:rPr>
                <w:rStyle w:val="a8"/>
                <w:rFonts w:hint="eastAsia"/>
                <w:noProof/>
              </w:rPr>
              <w:t>-</w:t>
            </w:r>
            <w:r w:rsidRPr="008E7E7A">
              <w:rPr>
                <w:rStyle w:val="a8"/>
                <w:rFonts w:hint="eastAsia"/>
                <w:noProof/>
              </w:rPr>
              <w:t>修改（状态：审核不通过）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_Toc179899411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9E98113" w14:textId="07B80340" w:rsidR="00496905" w:rsidRDefault="00496905">
          <w:pPr>
            <w:pStyle w:val="TOC2"/>
            <w:tabs>
              <w:tab w:val="left" w:pos="1680"/>
              <w:tab w:val="right" w:leader="dot" w:pos="8296"/>
            </w:tabs>
            <w:ind w:left="640" w:firstLine="640"/>
            <w:rPr>
              <w:rFonts w:eastAsiaTheme="minorEastAsia" w:hint="eastAsia"/>
              <w:noProof/>
              <w:sz w:val="21"/>
              <w:szCs w:val="22"/>
              <w14:ligatures w14:val="standardContextual"/>
            </w:rPr>
          </w:pPr>
          <w:hyperlink w:anchor="_Toc179899412" w:history="1">
            <w:r w:rsidRPr="008E7E7A">
              <w:rPr>
                <w:rStyle w:val="a8"/>
                <w:rFonts w:hint="eastAsia"/>
                <w:noProof/>
              </w:rPr>
              <w:t>9.</w:t>
            </w:r>
            <w:r>
              <w:rPr>
                <w:rFonts w:eastAsiaTheme="minorEastAsia" w:hint="eastAsia"/>
                <w:noProof/>
                <w:sz w:val="21"/>
                <w:szCs w:val="22"/>
                <w14:ligatures w14:val="standardContextual"/>
              </w:rPr>
              <w:tab/>
            </w:r>
            <w:r w:rsidRPr="008E7E7A">
              <w:rPr>
                <w:rStyle w:val="a8"/>
                <w:rFonts w:hint="eastAsia"/>
                <w:noProof/>
              </w:rPr>
              <w:t>产品资料申报</w:t>
            </w:r>
            <w:r w:rsidRPr="008E7E7A">
              <w:rPr>
                <w:rStyle w:val="a8"/>
                <w:rFonts w:hint="eastAsia"/>
                <w:noProof/>
              </w:rPr>
              <w:t>-</w:t>
            </w:r>
            <w:r w:rsidRPr="008E7E7A">
              <w:rPr>
                <w:rStyle w:val="a8"/>
                <w:rFonts w:hint="eastAsia"/>
                <w:noProof/>
              </w:rPr>
              <w:t>变更记录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_Toc179899412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ED5016A" w14:textId="4E09925D" w:rsidR="00AF01F2" w:rsidRDefault="00AF01F2">
          <w:pPr>
            <w:ind w:firstLine="643"/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bookmarkEnd w:id="3"/>
    <w:bookmarkEnd w:id="4"/>
    <w:bookmarkEnd w:id="5"/>
    <w:p w14:paraId="3B1BC746" w14:textId="77777777" w:rsidR="00FA1CEC" w:rsidRDefault="00FA1CEC" w:rsidP="00FA1CEC">
      <w:pPr>
        <w:ind w:firstLine="640"/>
        <w:rPr>
          <w:rFonts w:ascii="仿宋" w:hAnsi="仿宋" w:hint="eastAsia"/>
        </w:rPr>
      </w:pPr>
    </w:p>
    <w:p w14:paraId="428BDC68" w14:textId="33FBB20B" w:rsidR="00FA1CEC" w:rsidRPr="00FA1CEC" w:rsidRDefault="00FA1CEC" w:rsidP="00FA1CEC">
      <w:pPr>
        <w:pStyle w:val="1"/>
        <w:numPr>
          <w:ilvl w:val="0"/>
          <w:numId w:val="17"/>
        </w:numPr>
        <w:spacing w:before="480" w:after="480"/>
        <w:jc w:val="left"/>
        <w:rPr>
          <w:rFonts w:hint="eastAsia"/>
        </w:rPr>
      </w:pPr>
      <w:bookmarkStart w:id="9" w:name="_Toc512_WPSOffice_Level1"/>
      <w:bookmarkStart w:id="10" w:name="_Toc179898045"/>
      <w:bookmarkStart w:id="11" w:name="_Toc179899397"/>
      <w:r>
        <w:rPr>
          <w:rFonts w:hint="eastAsia"/>
        </w:rPr>
        <w:t>企业资料申报</w:t>
      </w:r>
      <w:bookmarkEnd w:id="9"/>
      <w:bookmarkEnd w:id="10"/>
      <w:bookmarkEnd w:id="11"/>
    </w:p>
    <w:p w14:paraId="0A936357" w14:textId="77777777" w:rsidR="00FA1CEC" w:rsidRPr="000774DF" w:rsidRDefault="00FA1CE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各企业可以在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【申报管理】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&gt;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模块下的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【企业资料申报】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菜单中对本企业的资料进行修改和完善。</w:t>
      </w:r>
    </w:p>
    <w:bookmarkStart w:id="12" w:name="_Toc20784_WPSOffice_Level2"/>
    <w:p w14:paraId="5356C71D" w14:textId="591AF565" w:rsidR="00FA1CEC" w:rsidRPr="00FA1CEC" w:rsidRDefault="00FA1CEC" w:rsidP="00FA1CEC">
      <w:pPr>
        <w:pStyle w:val="a"/>
        <w:rPr>
          <w:rFonts w:hint="eastAsia"/>
        </w:rPr>
      </w:pPr>
      <w:r w:rsidRPr="00FA1CEC">
        <w:rPr>
          <w:rFonts w:hint="eastAsia"/>
        </w:rPr>
        <w:lastRenderedPageBreak/>
        <w:fldChar w:fldCharType="begin"/>
      </w:r>
      <w:r w:rsidRPr="00FA1CEC">
        <w:rPr>
          <w:rFonts w:hint="eastAsia"/>
        </w:rPr>
        <w:instrText xml:space="preserve"> HYPERLI</w:instrText>
      </w:r>
      <w:bookmarkEnd w:id="12"/>
      <w:r w:rsidRPr="00FA1CEC">
        <w:rPr>
          <w:rFonts w:hint="eastAsia"/>
        </w:rPr>
        <w:instrText xml:space="preserve">NK "http://172.18.30.52:9000//mqd/dupmqdorgdecl/javascript:void(0);" </w:instrText>
      </w:r>
      <w:r w:rsidRPr="00FA1CEC">
        <w:rPr>
          <w:rFonts w:hint="eastAsia"/>
        </w:rPr>
      </w:r>
      <w:r w:rsidRPr="00FA1CEC">
        <w:rPr>
          <w:rFonts w:hint="eastAsia"/>
        </w:rPr>
        <w:fldChar w:fldCharType="separate"/>
      </w:r>
      <w:bookmarkStart w:id="13" w:name="_Toc179899398"/>
      <w:bookmarkStart w:id="14" w:name="_Toc179898046"/>
      <w:r w:rsidRPr="00FA1CEC">
        <w:rPr>
          <w:rFonts w:hint="eastAsia"/>
        </w:rPr>
        <w:t>资料申报</w:t>
      </w:r>
      <w:bookmarkEnd w:id="13"/>
      <w:bookmarkEnd w:id="14"/>
      <w:r w:rsidRPr="00FA1CEC">
        <w:rPr>
          <w:rFonts w:hint="eastAsia"/>
        </w:rPr>
        <w:fldChar w:fldCharType="end"/>
      </w:r>
    </w:p>
    <w:p w14:paraId="43217A74" w14:textId="6FF8D152" w:rsidR="00FA1CEC" w:rsidRDefault="00FA1CE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进入企业资料申报页面，可填报企业信息及上</w:t>
      </w:r>
      <w:proofErr w:type="gramStart"/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传企业</w:t>
      </w:r>
      <w:proofErr w:type="gramEnd"/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资料，并且逐一点击【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保存】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按钮之后，点击【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提交审核】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按钮。</w:t>
      </w:r>
    </w:p>
    <w:p w14:paraId="1EAC3A5A" w14:textId="7A44FF7A" w:rsidR="002D5B3C" w:rsidRDefault="002D5B3C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/>
          <w:noProof/>
        </w:rPr>
        <w:drawing>
          <wp:anchor distT="0" distB="0" distL="114300" distR="114300" simplePos="0" relativeHeight="251694592" behindDoc="0" locked="0" layoutInCell="1" allowOverlap="1" wp14:anchorId="7D0D4174" wp14:editId="5E4CC01A">
            <wp:simplePos x="0" y="0"/>
            <wp:positionH relativeFrom="column">
              <wp:posOffset>76200</wp:posOffset>
            </wp:positionH>
            <wp:positionV relativeFrom="paragraph">
              <wp:posOffset>68580</wp:posOffset>
            </wp:positionV>
            <wp:extent cx="5274310" cy="2804160"/>
            <wp:effectExtent l="0" t="0" r="254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14DB8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468F7D18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B71A94E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FBF5999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6BAFD9E9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5BFA2338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0177AECD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3F38851B" w14:textId="5E2780C6" w:rsidR="002D5B3C" w:rsidRDefault="002D5B3C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64370D46" wp14:editId="1057221C">
            <wp:simplePos x="0" y="0"/>
            <wp:positionH relativeFrom="column">
              <wp:posOffset>76576</wp:posOffset>
            </wp:positionH>
            <wp:positionV relativeFrom="paragraph">
              <wp:posOffset>152400</wp:posOffset>
            </wp:positionV>
            <wp:extent cx="5274310" cy="2396026"/>
            <wp:effectExtent l="0" t="0" r="2540" b="4445"/>
            <wp:wrapNone/>
            <wp:docPr id="1915838297" name="图片 191583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E9681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62FD4449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1F58A415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358CE146" w14:textId="50F015B4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5297D661" w14:textId="21AF85F5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43CA7A9" w14:textId="6D5F73C9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52194A9" w14:textId="4F3972CA" w:rsidR="002D5B3C" w:rsidRDefault="002D5B3C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711A0F8E" wp14:editId="3D40A61C">
            <wp:simplePos x="0" y="0"/>
            <wp:positionH relativeFrom="column">
              <wp:posOffset>99060</wp:posOffset>
            </wp:positionH>
            <wp:positionV relativeFrom="paragraph">
              <wp:posOffset>149860</wp:posOffset>
            </wp:positionV>
            <wp:extent cx="5274310" cy="2497972"/>
            <wp:effectExtent l="0" t="0" r="254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85720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785451B1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7BC2D740" w14:textId="77777777" w:rsidR="002D5B3C" w:rsidRPr="000774DF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76638296" w14:textId="75D136C9" w:rsidR="00FA1CEC" w:rsidRPr="000774DF" w:rsidRDefault="00FA1CEC" w:rsidP="00FA1CEC">
      <w:pPr>
        <w:ind w:firstLine="560"/>
        <w:rPr>
          <w:rFonts w:asciiTheme="minorEastAsia" w:hAnsiTheme="minorEastAsia" w:hint="eastAsia"/>
          <w:sz w:val="28"/>
          <w:szCs w:val="28"/>
        </w:rPr>
      </w:pPr>
    </w:p>
    <w:p w14:paraId="6295BB83" w14:textId="18144F00" w:rsidR="00FA1CEC" w:rsidRDefault="00FA1CEC" w:rsidP="00FA1CEC">
      <w:pPr>
        <w:ind w:firstLine="560"/>
        <w:rPr>
          <w:rFonts w:asciiTheme="minorEastAsia" w:hAnsiTheme="minorEastAsia" w:hint="eastAsia"/>
          <w:sz w:val="28"/>
          <w:szCs w:val="28"/>
        </w:rPr>
      </w:pPr>
    </w:p>
    <w:p w14:paraId="254776B8" w14:textId="77777777" w:rsidR="00FA1CEC" w:rsidRDefault="00FA1CEC" w:rsidP="00FA1CEC">
      <w:pPr>
        <w:ind w:firstLine="560"/>
        <w:rPr>
          <w:rFonts w:asciiTheme="minorEastAsia" w:hAnsiTheme="minorEastAsia" w:hint="eastAsia"/>
          <w:sz w:val="28"/>
          <w:szCs w:val="28"/>
        </w:rPr>
      </w:pPr>
    </w:p>
    <w:p w14:paraId="41A23A6C" w14:textId="1E7A2711" w:rsidR="00FA1CEC" w:rsidRPr="000774DF" w:rsidRDefault="00FA1CEC" w:rsidP="00FA1CEC">
      <w:pPr>
        <w:ind w:firstLine="560"/>
        <w:rPr>
          <w:rFonts w:asciiTheme="minorEastAsia" w:hAnsiTheme="minorEastAsia" w:hint="eastAsia"/>
          <w:sz w:val="28"/>
          <w:szCs w:val="28"/>
        </w:rPr>
      </w:pPr>
    </w:p>
    <w:p w14:paraId="07A82950" w14:textId="4B06517B" w:rsidR="00FA1CEC" w:rsidRPr="00FA1CEC" w:rsidRDefault="00FA1CEC" w:rsidP="00FA1CEC">
      <w:pPr>
        <w:pStyle w:val="a"/>
        <w:rPr>
          <w:rFonts w:hint="eastAsia"/>
        </w:rPr>
      </w:pPr>
      <w:bookmarkStart w:id="15" w:name="_Toc4881_WPSOffice_Level2"/>
      <w:bookmarkStart w:id="16" w:name="_Toc179898047"/>
      <w:bookmarkStart w:id="17" w:name="_Toc179899399"/>
      <w:r w:rsidRPr="00FA1CEC">
        <w:rPr>
          <w:rFonts w:hint="eastAsia"/>
        </w:rPr>
        <w:t>撤回（状态：待审核）</w:t>
      </w:r>
      <w:bookmarkEnd w:id="15"/>
      <w:bookmarkEnd w:id="16"/>
      <w:bookmarkEnd w:id="17"/>
    </w:p>
    <w:p w14:paraId="5945A100" w14:textId="77777777" w:rsidR="00FA1CEC" w:rsidRDefault="00FA1CE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企业资料提交审核后，状态显示为“待审核”；如需修改，可以点击【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撤回】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按钮；撤回之后，状态将显示为“未提交”，此时可以修改信息，修改完成后点击【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去提交】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按钮。</w:t>
      </w:r>
    </w:p>
    <w:p w14:paraId="582FFCAD" w14:textId="4255FB63" w:rsidR="002D5B3C" w:rsidRDefault="002D5B3C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/>
          <w:noProof/>
        </w:rPr>
        <w:drawing>
          <wp:anchor distT="0" distB="0" distL="114300" distR="114300" simplePos="0" relativeHeight="251698688" behindDoc="0" locked="0" layoutInCell="1" allowOverlap="1" wp14:anchorId="7799D0F0" wp14:editId="0EA63A8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4310" cy="2643505"/>
            <wp:effectExtent l="0" t="0" r="2540" b="444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B297B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5B9D63AD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374ADA9C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A8B700A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0A0A89B8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530AA027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117BB48" w14:textId="192B1F75" w:rsidR="002D5B3C" w:rsidRDefault="002D5B3C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/>
          <w:noProof/>
        </w:rPr>
        <w:drawing>
          <wp:anchor distT="0" distB="0" distL="114300" distR="114300" simplePos="0" relativeHeight="251699712" behindDoc="0" locked="0" layoutInCell="1" allowOverlap="1" wp14:anchorId="45413F3E" wp14:editId="71B02C73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5274310" cy="2736215"/>
            <wp:effectExtent l="0" t="0" r="2540" b="698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92808" w14:textId="4B8E258D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3B77B097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1F80B539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665DD7DB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54FF0BE3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1A6BD0B1" w14:textId="77777777" w:rsidR="002D5B3C" w:rsidRPr="000774DF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5F3E6D04" w14:textId="46995B84" w:rsidR="00FA1CEC" w:rsidRPr="000774DF" w:rsidRDefault="00FA1CEC" w:rsidP="00FA1CEC">
      <w:pPr>
        <w:ind w:firstLine="560"/>
        <w:rPr>
          <w:rFonts w:asciiTheme="minorEastAsia" w:hAnsiTheme="minorEastAsia" w:hint="eastAsia"/>
          <w:sz w:val="28"/>
          <w:szCs w:val="28"/>
        </w:rPr>
      </w:pPr>
    </w:p>
    <w:p w14:paraId="78E9217E" w14:textId="501D9006" w:rsidR="00FA1CEC" w:rsidRPr="000774DF" w:rsidRDefault="00FA1CEC" w:rsidP="00FA1CEC">
      <w:pPr>
        <w:ind w:firstLine="560"/>
        <w:rPr>
          <w:rFonts w:asciiTheme="minorEastAsia" w:hAnsiTheme="minorEastAsia" w:hint="eastAsia"/>
          <w:sz w:val="28"/>
          <w:szCs w:val="28"/>
        </w:rPr>
      </w:pPr>
    </w:p>
    <w:p w14:paraId="22B6E652" w14:textId="438DF699" w:rsidR="00FA1CEC" w:rsidRPr="00FA1CEC" w:rsidRDefault="00FA1CEC" w:rsidP="00FA1CEC">
      <w:pPr>
        <w:pStyle w:val="a"/>
        <w:rPr>
          <w:rFonts w:hint="eastAsia"/>
        </w:rPr>
      </w:pPr>
      <w:bookmarkStart w:id="18" w:name="_Toc13566_WPSOffice_Level2"/>
      <w:bookmarkStart w:id="19" w:name="_Toc179898048"/>
      <w:bookmarkStart w:id="20" w:name="_Toc179899400"/>
      <w:r w:rsidRPr="00FA1CEC">
        <w:rPr>
          <w:rFonts w:hint="eastAsia"/>
        </w:rPr>
        <w:t>修改（状态：初审不通过）</w:t>
      </w:r>
      <w:bookmarkEnd w:id="18"/>
      <w:bookmarkEnd w:id="19"/>
      <w:bookmarkEnd w:id="20"/>
    </w:p>
    <w:p w14:paraId="5DAEA1E4" w14:textId="77777777" w:rsidR="00FA1CEC" w:rsidRDefault="00FA1CE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 xml:space="preserve">   </w:t>
      </w:r>
      <w:proofErr w:type="gramStart"/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如状态</w:t>
      </w:r>
      <w:proofErr w:type="gramEnd"/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显示“</w:t>
      </w:r>
      <w:r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初审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不通过”，点击【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去修改】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按钮，可以对填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lastRenderedPageBreak/>
        <w:t>报资料进行修改，修改完成后，再次提交审核。</w:t>
      </w:r>
    </w:p>
    <w:p w14:paraId="0F859A52" w14:textId="77777777" w:rsidR="00FA1CEC" w:rsidRDefault="00FA1CEC" w:rsidP="00FA1CEC">
      <w:pPr>
        <w:ind w:firstLine="560"/>
        <w:rPr>
          <w:rFonts w:asciiTheme="minorEastAsia" w:hAnsiTheme="minorEastAsia" w:cs="Times New Roman" w:hint="eastAsia"/>
          <w:color w:val="FF0000"/>
          <w:sz w:val="28"/>
          <w:szCs w:val="28"/>
        </w:rPr>
      </w:pPr>
      <w:r w:rsidRPr="006F776E">
        <w:rPr>
          <w:rFonts w:asciiTheme="minorEastAsia" w:hAnsiTheme="minorEastAsia" w:cs="Times New Roman" w:hint="eastAsia"/>
          <w:color w:val="FF0000"/>
          <w:sz w:val="28"/>
          <w:szCs w:val="28"/>
        </w:rPr>
        <w:t>初审不通过的无法进入集</w:t>
      </w:r>
      <w:proofErr w:type="gramStart"/>
      <w:r w:rsidRPr="006F776E">
        <w:rPr>
          <w:rFonts w:asciiTheme="minorEastAsia" w:hAnsiTheme="minorEastAsia" w:cs="Times New Roman" w:hint="eastAsia"/>
          <w:color w:val="FF0000"/>
          <w:sz w:val="28"/>
          <w:szCs w:val="28"/>
        </w:rPr>
        <w:t>采进行</w:t>
      </w:r>
      <w:proofErr w:type="gramEnd"/>
      <w:r w:rsidRPr="006F776E">
        <w:rPr>
          <w:rFonts w:asciiTheme="minorEastAsia" w:hAnsiTheme="minorEastAsia" w:cs="Times New Roman" w:hint="eastAsia"/>
          <w:color w:val="FF0000"/>
          <w:sz w:val="28"/>
          <w:szCs w:val="28"/>
        </w:rPr>
        <w:t>报名等后续相关工作。</w:t>
      </w:r>
    </w:p>
    <w:p w14:paraId="2CDC0747" w14:textId="06985362" w:rsidR="002D5B3C" w:rsidRDefault="002D5B3C" w:rsidP="00FA1CEC">
      <w:pPr>
        <w:ind w:firstLine="560"/>
        <w:rPr>
          <w:rFonts w:asciiTheme="minorEastAsia" w:hAnsiTheme="minorEastAsia" w:cs="Times New Roman" w:hint="eastAsia"/>
          <w:color w:val="FF0000"/>
          <w:sz w:val="28"/>
          <w:szCs w:val="28"/>
        </w:rPr>
      </w:pPr>
    </w:p>
    <w:p w14:paraId="5F21FA12" w14:textId="1CC38489" w:rsidR="002D5B3C" w:rsidRDefault="008930C9" w:rsidP="00FA1CEC">
      <w:pPr>
        <w:ind w:firstLine="640"/>
        <w:rPr>
          <w:rFonts w:asciiTheme="minorEastAsia" w:hAnsiTheme="minorEastAsia" w:cs="Times New Roman" w:hint="eastAsia"/>
          <w:color w:val="FF0000"/>
          <w:sz w:val="28"/>
          <w:szCs w:val="28"/>
        </w:rPr>
      </w:pPr>
      <w:r w:rsidRPr="000774DF">
        <w:rPr>
          <w:rFonts w:asciiTheme="minorEastAsia" w:hAnsiTheme="minorEastAsia"/>
          <w:noProof/>
        </w:rPr>
        <w:drawing>
          <wp:anchor distT="0" distB="0" distL="114300" distR="114300" simplePos="0" relativeHeight="251700736" behindDoc="0" locked="0" layoutInCell="1" allowOverlap="1" wp14:anchorId="4638C39B" wp14:editId="60737668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274310" cy="1515110"/>
            <wp:effectExtent l="0" t="0" r="2540" b="889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80EF0" w14:textId="23E0872C" w:rsidR="002D5B3C" w:rsidRDefault="002D5B3C" w:rsidP="00FA1CEC">
      <w:pPr>
        <w:ind w:firstLine="560"/>
        <w:rPr>
          <w:rFonts w:asciiTheme="minorEastAsia" w:hAnsiTheme="minorEastAsia" w:cs="Times New Roman" w:hint="eastAsia"/>
          <w:color w:val="FF0000"/>
          <w:sz w:val="28"/>
          <w:szCs w:val="28"/>
        </w:rPr>
      </w:pPr>
    </w:p>
    <w:p w14:paraId="23DC67AE" w14:textId="6107B493" w:rsidR="002D5B3C" w:rsidRDefault="002D5B3C" w:rsidP="00FA1CEC">
      <w:pPr>
        <w:ind w:firstLine="560"/>
        <w:rPr>
          <w:rFonts w:asciiTheme="minorEastAsia" w:hAnsiTheme="minorEastAsia" w:cs="Times New Roman" w:hint="eastAsia"/>
          <w:color w:val="FF0000"/>
          <w:sz w:val="28"/>
          <w:szCs w:val="28"/>
        </w:rPr>
      </w:pPr>
    </w:p>
    <w:p w14:paraId="77BDE4CC" w14:textId="26E150D3" w:rsidR="002D5B3C" w:rsidRDefault="002D5B3C" w:rsidP="00FA1CEC">
      <w:pPr>
        <w:ind w:firstLine="560"/>
        <w:rPr>
          <w:rFonts w:asciiTheme="minorEastAsia" w:hAnsiTheme="minorEastAsia" w:cs="Times New Roman" w:hint="eastAsia"/>
          <w:color w:val="FF0000"/>
          <w:sz w:val="28"/>
          <w:szCs w:val="28"/>
        </w:rPr>
      </w:pPr>
    </w:p>
    <w:p w14:paraId="77528178" w14:textId="77777777" w:rsidR="002D5B3C" w:rsidRPr="006F776E" w:rsidRDefault="002D5B3C" w:rsidP="00FA1CEC">
      <w:pPr>
        <w:ind w:firstLine="560"/>
        <w:rPr>
          <w:rFonts w:asciiTheme="minorEastAsia" w:hAnsiTheme="minorEastAsia" w:cs="Times New Roman" w:hint="eastAsia"/>
          <w:color w:val="FF0000"/>
          <w:sz w:val="28"/>
          <w:szCs w:val="28"/>
        </w:rPr>
      </w:pPr>
    </w:p>
    <w:p w14:paraId="137E043F" w14:textId="47AF16CE" w:rsidR="00FA1CEC" w:rsidRPr="000774DF" w:rsidRDefault="00FA1CEC" w:rsidP="00FA1CEC">
      <w:pPr>
        <w:ind w:firstLine="560"/>
        <w:rPr>
          <w:rFonts w:asciiTheme="minorEastAsia" w:hAnsiTheme="minorEastAsia" w:hint="eastAsia"/>
          <w:sz w:val="28"/>
          <w:szCs w:val="28"/>
        </w:rPr>
      </w:pPr>
    </w:p>
    <w:p w14:paraId="6475B129" w14:textId="7E3FA9A4" w:rsidR="00FA1CEC" w:rsidRPr="00FA1CEC" w:rsidRDefault="00FA1CEC" w:rsidP="00FA1CEC">
      <w:pPr>
        <w:pStyle w:val="a"/>
        <w:rPr>
          <w:rFonts w:hint="eastAsia"/>
        </w:rPr>
      </w:pPr>
      <w:bookmarkStart w:id="21" w:name="_Toc5191_WPSOffice_Level2"/>
      <w:bookmarkStart w:id="22" w:name="_Toc179898049"/>
      <w:bookmarkStart w:id="23" w:name="_Toc179899401"/>
      <w:r w:rsidRPr="00FA1CEC">
        <w:rPr>
          <w:rFonts w:hint="eastAsia"/>
        </w:rPr>
        <w:t>企业详情</w:t>
      </w:r>
      <w:bookmarkEnd w:id="21"/>
      <w:bookmarkEnd w:id="22"/>
      <w:bookmarkEnd w:id="23"/>
    </w:p>
    <w:p w14:paraId="121A6EA7" w14:textId="7007452F" w:rsidR="00FA1CEC" w:rsidRDefault="00FA1CEC" w:rsidP="00FA1CEC">
      <w:pPr>
        <w:ind w:firstLine="560"/>
        <w:rPr>
          <w:rFonts w:asciiTheme="minorEastAsia" w:hAnsiTheme="minorEastAsia" w:cs="Times New Roman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点击【企业详情】可对申报的企业资料进行查阅。</w:t>
      </w:r>
    </w:p>
    <w:p w14:paraId="2673F2CB" w14:textId="48B950DC" w:rsidR="008930C9" w:rsidRDefault="008930C9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/>
          <w:noProof/>
        </w:rPr>
        <w:drawing>
          <wp:anchor distT="0" distB="0" distL="114300" distR="114300" simplePos="0" relativeHeight="251701760" behindDoc="0" locked="0" layoutInCell="1" allowOverlap="1" wp14:anchorId="7FE11BF7" wp14:editId="50D28B90">
            <wp:simplePos x="0" y="0"/>
            <wp:positionH relativeFrom="column">
              <wp:posOffset>0</wp:posOffset>
            </wp:positionH>
            <wp:positionV relativeFrom="paragraph">
              <wp:posOffset>238760</wp:posOffset>
            </wp:positionV>
            <wp:extent cx="5274310" cy="2483485"/>
            <wp:effectExtent l="0" t="0" r="254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EFF62" w14:textId="28E3DD9B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5ADD6DE7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FAA0302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0B7DEC2F" w14:textId="40499ECD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73AFE175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08149FFE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1B13C0B5" w14:textId="2BE3899C" w:rsidR="00FA1CEC" w:rsidRPr="008930C9" w:rsidRDefault="00FA1CEC" w:rsidP="008930C9">
      <w:pPr>
        <w:ind w:firstLineChars="0" w:firstLine="0"/>
        <w:rPr>
          <w:rFonts w:asciiTheme="minorEastAsia" w:hAnsiTheme="minorEastAsia" w:hint="eastAsia"/>
          <w:sz w:val="28"/>
          <w:szCs w:val="28"/>
        </w:rPr>
      </w:pPr>
    </w:p>
    <w:p w14:paraId="5FD49088" w14:textId="44BD6F8F" w:rsidR="00FA1CEC" w:rsidRPr="00FA1CEC" w:rsidRDefault="00FA1CEC" w:rsidP="00FA1CEC">
      <w:pPr>
        <w:pStyle w:val="a"/>
        <w:rPr>
          <w:rFonts w:hint="eastAsia"/>
        </w:rPr>
      </w:pPr>
      <w:bookmarkStart w:id="24" w:name="_Toc30821_WPSOffice_Level2"/>
      <w:bookmarkStart w:id="25" w:name="_Toc179898050"/>
      <w:bookmarkStart w:id="26" w:name="_Toc179899402"/>
      <w:r w:rsidRPr="00FA1CEC">
        <w:rPr>
          <w:rFonts w:hint="eastAsia"/>
        </w:rPr>
        <w:t>变更记录</w:t>
      </w:r>
      <w:bookmarkEnd w:id="24"/>
      <w:bookmarkEnd w:id="25"/>
      <w:bookmarkEnd w:id="26"/>
    </w:p>
    <w:p w14:paraId="78B994C2" w14:textId="77777777" w:rsidR="00FA1CEC" w:rsidRDefault="00FA1CE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该标签显示本企业信息变更日志。</w:t>
      </w:r>
    </w:p>
    <w:p w14:paraId="4327E484" w14:textId="7CCEBFFB" w:rsidR="002D5B3C" w:rsidRDefault="002D5B3C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/>
          <w:noProof/>
        </w:rPr>
        <w:drawing>
          <wp:anchor distT="0" distB="0" distL="114300" distR="114300" simplePos="0" relativeHeight="251693568" behindDoc="0" locked="0" layoutInCell="1" allowOverlap="1" wp14:anchorId="22A80CFA" wp14:editId="6D5927C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4310" cy="1932940"/>
            <wp:effectExtent l="0" t="0" r="254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9C551" w14:textId="77777777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6F3FEC86" w14:textId="77777777" w:rsidR="00FA1CEC" w:rsidRPr="000774DF" w:rsidRDefault="00FA1CEC" w:rsidP="002D5B3C">
      <w:pPr>
        <w:ind w:firstLineChars="0" w:firstLine="0"/>
        <w:rPr>
          <w:rFonts w:asciiTheme="minorEastAsia" w:hAnsiTheme="minorEastAsia" w:hint="eastAsia"/>
          <w:sz w:val="28"/>
          <w:szCs w:val="28"/>
        </w:rPr>
      </w:pPr>
    </w:p>
    <w:p w14:paraId="0261D576" w14:textId="77777777" w:rsidR="00FA1CEC" w:rsidRPr="00FA1CEC" w:rsidRDefault="00FA1CEC" w:rsidP="00FA1CEC">
      <w:pPr>
        <w:pStyle w:val="1"/>
        <w:numPr>
          <w:ilvl w:val="0"/>
          <w:numId w:val="17"/>
        </w:numPr>
        <w:spacing w:before="480" w:after="480"/>
        <w:jc w:val="left"/>
        <w:rPr>
          <w:rFonts w:hint="eastAsia"/>
        </w:rPr>
      </w:pPr>
      <w:bookmarkStart w:id="27" w:name="_Toc24907_WPSOffice_Level1"/>
      <w:bookmarkStart w:id="28" w:name="_Toc179898051"/>
      <w:bookmarkStart w:id="29" w:name="_Toc179899403"/>
      <w:r w:rsidRPr="00FA1CEC">
        <w:rPr>
          <w:rFonts w:hint="eastAsia"/>
        </w:rPr>
        <w:lastRenderedPageBreak/>
        <w:t>产品资料申报</w:t>
      </w:r>
      <w:bookmarkEnd w:id="27"/>
      <w:bookmarkEnd w:id="28"/>
      <w:bookmarkEnd w:id="29"/>
    </w:p>
    <w:p w14:paraId="7E46AEF5" w14:textId="7A5C4F7D" w:rsidR="00FA1CEC" w:rsidRDefault="00FA1CE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企业可以在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【申报管理】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模块下的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【产品资料申报】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中对本企业下的产品信息进行新增、修改、查看。</w:t>
      </w:r>
      <w:r w:rsidR="000C4686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审核通过的产品会显示在</w:t>
      </w:r>
      <w:r w:rsidR="000C4686" w:rsidRPr="00496905">
        <w:rPr>
          <w:rFonts w:asciiTheme="minorEastAsia" w:hAnsiTheme="minorEastAsia" w:cs="Times New Roman" w:hint="eastAsia"/>
          <w:b/>
          <w:bCs/>
          <w:color w:val="404040" w:themeColor="text1" w:themeTint="BF"/>
          <w:sz w:val="28"/>
          <w:szCs w:val="28"/>
        </w:rPr>
        <w:t>【我的产品库】</w:t>
      </w:r>
      <w:r w:rsidR="000C4686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中，可在我的产品库中对审核通过的产品维护国家</w:t>
      </w:r>
      <w:proofErr w:type="gramStart"/>
      <w:r w:rsidR="000C4686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医</w:t>
      </w:r>
      <w:proofErr w:type="gramEnd"/>
      <w:r w:rsidR="000C4686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保编码、查看产品详情、变更产品。</w:t>
      </w:r>
    </w:p>
    <w:p w14:paraId="78B2FBD1" w14:textId="11F6B97A" w:rsidR="00FA1CEC" w:rsidRPr="00FA1CEC" w:rsidRDefault="00FA1CEC" w:rsidP="00FA1CEC">
      <w:pPr>
        <w:pStyle w:val="a"/>
        <w:numPr>
          <w:ilvl w:val="0"/>
          <w:numId w:val="25"/>
        </w:numPr>
        <w:rPr>
          <w:rFonts w:hint="eastAsia"/>
        </w:rPr>
      </w:pPr>
      <w:bookmarkStart w:id="30" w:name="_Toc179898052"/>
      <w:bookmarkStart w:id="31" w:name="_Toc179899404"/>
      <w:r w:rsidRPr="00FA1CEC">
        <w:rPr>
          <w:rFonts w:hint="eastAsia"/>
        </w:rPr>
        <w:t>我的产品库-维护国家</w:t>
      </w:r>
      <w:proofErr w:type="gramStart"/>
      <w:r w:rsidRPr="00FA1CEC">
        <w:rPr>
          <w:rFonts w:hint="eastAsia"/>
        </w:rPr>
        <w:t>医</w:t>
      </w:r>
      <w:proofErr w:type="gramEnd"/>
      <w:r w:rsidRPr="00FA1CEC">
        <w:rPr>
          <w:rFonts w:hint="eastAsia"/>
        </w:rPr>
        <w:t>保编码</w:t>
      </w:r>
      <w:bookmarkEnd w:id="30"/>
      <w:bookmarkEnd w:id="31"/>
    </w:p>
    <w:p w14:paraId="057379CA" w14:textId="233C4E62" w:rsidR="00FA1CEC" w:rsidRDefault="00FA1CE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在“我的产品库”标签页，</w:t>
      </w:r>
      <w:r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选择需要维护的产品，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点击【</w:t>
      </w:r>
      <w:r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维护国家医保编码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】</w:t>
      </w:r>
      <w:r w:rsidRPr="002F07B4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按钮，</w:t>
      </w:r>
      <w:proofErr w:type="gramStart"/>
      <w:r w:rsidRPr="002F07B4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可</w:t>
      </w:r>
      <w:r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完善</w:t>
      </w:r>
      <w:proofErr w:type="gramEnd"/>
      <w:r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当前产品的国家</w:t>
      </w:r>
      <w:proofErr w:type="gramStart"/>
      <w:r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医</w:t>
      </w:r>
      <w:proofErr w:type="gramEnd"/>
      <w:r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保编码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。</w:t>
      </w:r>
    </w:p>
    <w:p w14:paraId="74F9A414" w14:textId="677F9AE2" w:rsidR="002F4350" w:rsidRDefault="002F4350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1F8D5C7F" wp14:editId="63FC9E7E">
            <wp:simplePos x="0" y="0"/>
            <wp:positionH relativeFrom="column">
              <wp:posOffset>194945</wp:posOffset>
            </wp:positionH>
            <wp:positionV relativeFrom="paragraph">
              <wp:posOffset>148272</wp:posOffset>
            </wp:positionV>
            <wp:extent cx="5274310" cy="1748790"/>
            <wp:effectExtent l="0" t="0" r="2540" b="3810"/>
            <wp:wrapNone/>
            <wp:docPr id="643748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4829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3F024" w14:textId="77777777" w:rsidR="002F4350" w:rsidRDefault="002F4350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654BD7EF" w14:textId="614D8C1D" w:rsidR="002F4350" w:rsidRDefault="002F4350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54571B3" w14:textId="1ED267D9" w:rsidR="002F4350" w:rsidRDefault="002F4350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DBCE8C0" w14:textId="0152BF01" w:rsidR="002F4350" w:rsidRDefault="002F4350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31D7CE01" w14:textId="3B763DFF" w:rsidR="002F4350" w:rsidRPr="000774DF" w:rsidRDefault="002F4350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1BACDC58" wp14:editId="1BC0924D">
            <wp:simplePos x="0" y="0"/>
            <wp:positionH relativeFrom="column">
              <wp:posOffset>194945</wp:posOffset>
            </wp:positionH>
            <wp:positionV relativeFrom="paragraph">
              <wp:posOffset>259715</wp:posOffset>
            </wp:positionV>
            <wp:extent cx="5274310" cy="2106295"/>
            <wp:effectExtent l="0" t="0" r="2540" b="8255"/>
            <wp:wrapNone/>
            <wp:docPr id="9676302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3027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3ED69" w14:textId="26B6520B" w:rsidR="00FA1CEC" w:rsidRDefault="00FA1CEC" w:rsidP="00FA1CEC">
      <w:pPr>
        <w:ind w:firstLine="562"/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</w:pPr>
    </w:p>
    <w:p w14:paraId="2DB13AF4" w14:textId="77777777" w:rsidR="002F4350" w:rsidRDefault="002F4350" w:rsidP="00FA1CEC">
      <w:pPr>
        <w:ind w:firstLine="562"/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</w:pPr>
    </w:p>
    <w:p w14:paraId="18369BBB" w14:textId="77777777" w:rsidR="002F4350" w:rsidRDefault="002F4350" w:rsidP="00FA1CEC">
      <w:pPr>
        <w:ind w:firstLine="562"/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</w:pPr>
    </w:p>
    <w:p w14:paraId="7D30AFDD" w14:textId="77777777" w:rsidR="002F4350" w:rsidRDefault="002F4350" w:rsidP="00FA1CEC">
      <w:pPr>
        <w:ind w:firstLine="562"/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</w:pPr>
    </w:p>
    <w:p w14:paraId="2105EDFC" w14:textId="77777777" w:rsidR="002F4350" w:rsidRDefault="002F4350" w:rsidP="00FA1CEC">
      <w:pPr>
        <w:ind w:firstLine="562"/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</w:pPr>
    </w:p>
    <w:p w14:paraId="2987A35F" w14:textId="35B5190E" w:rsidR="00FA1CEC" w:rsidRPr="00403CDB" w:rsidRDefault="00FA1CEC" w:rsidP="00FA1CEC">
      <w:pPr>
        <w:ind w:firstLineChars="0" w:firstLine="0"/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</w:pPr>
    </w:p>
    <w:p w14:paraId="53933F43" w14:textId="40BDE46D" w:rsidR="00FA1CEC" w:rsidRPr="00FA1CEC" w:rsidRDefault="00FA1CEC" w:rsidP="00FA1CEC">
      <w:pPr>
        <w:pStyle w:val="a"/>
        <w:numPr>
          <w:ilvl w:val="0"/>
          <w:numId w:val="25"/>
        </w:numPr>
        <w:rPr>
          <w:rFonts w:hint="eastAsia"/>
        </w:rPr>
      </w:pPr>
      <w:bookmarkStart w:id="32" w:name="_Toc31075_WPSOffice_Level2"/>
      <w:bookmarkStart w:id="33" w:name="_Toc179898053"/>
      <w:bookmarkStart w:id="34" w:name="_Toc179899405"/>
      <w:r w:rsidRPr="00FA1CEC">
        <w:rPr>
          <w:rFonts w:hint="eastAsia"/>
        </w:rPr>
        <w:t>我的产品库-查询功能</w:t>
      </w:r>
      <w:bookmarkEnd w:id="32"/>
      <w:bookmarkEnd w:id="33"/>
      <w:bookmarkEnd w:id="34"/>
    </w:p>
    <w:p w14:paraId="3107F718" w14:textId="239CF9AF" w:rsidR="00FA1CEC" w:rsidRDefault="00FA1CEC" w:rsidP="002F4350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在“我的产品库”标签页，可以在上方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自定义输入对应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查询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条件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后，点击【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查询】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按钮（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支持模糊查询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）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；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如需清除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已输入的条件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，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可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lastRenderedPageBreak/>
        <w:t>以点击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【</w:t>
      </w:r>
      <w:r w:rsidRPr="000774DF">
        <w:rPr>
          <w:rFonts w:asciiTheme="minorEastAsia" w:hAnsiTheme="minorEastAsia" w:cs="Times New Roman"/>
          <w:b/>
          <w:color w:val="404040" w:themeColor="text1" w:themeTint="BF"/>
          <w:sz w:val="28"/>
          <w:szCs w:val="28"/>
        </w:rPr>
        <w:t>清空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，清除所输入的查询内容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。</w:t>
      </w:r>
    </w:p>
    <w:p w14:paraId="2875B1F6" w14:textId="4588E49E" w:rsidR="002F4350" w:rsidRDefault="002F4350" w:rsidP="002F4350">
      <w:pPr>
        <w:ind w:firstLine="640"/>
        <w:rPr>
          <w:rFonts w:asciiTheme="minorEastAsia" w:hAnsiTheme="minorEastAsia" w:hint="eastAsia"/>
          <w:noProof/>
        </w:rPr>
      </w:pPr>
      <w:r w:rsidRPr="000774DF">
        <w:rPr>
          <w:rFonts w:asciiTheme="minorEastAsia" w:hAnsiTheme="minorEastAsia"/>
          <w:noProof/>
        </w:rPr>
        <w:drawing>
          <wp:anchor distT="0" distB="0" distL="114300" distR="114300" simplePos="0" relativeHeight="251684352" behindDoc="0" locked="0" layoutInCell="1" allowOverlap="1" wp14:anchorId="35D51B1A" wp14:editId="024D2121">
            <wp:simplePos x="0" y="0"/>
            <wp:positionH relativeFrom="column">
              <wp:posOffset>42862</wp:posOffset>
            </wp:positionH>
            <wp:positionV relativeFrom="paragraph">
              <wp:posOffset>84137</wp:posOffset>
            </wp:positionV>
            <wp:extent cx="5274310" cy="2268855"/>
            <wp:effectExtent l="0" t="0" r="2540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CC308" w14:textId="62F7551B" w:rsidR="002F4350" w:rsidRDefault="002F4350" w:rsidP="002F4350">
      <w:pPr>
        <w:ind w:firstLine="640"/>
        <w:rPr>
          <w:rFonts w:asciiTheme="minorEastAsia" w:hAnsiTheme="minorEastAsia" w:hint="eastAsia"/>
          <w:noProof/>
        </w:rPr>
      </w:pPr>
    </w:p>
    <w:p w14:paraId="01E7B26A" w14:textId="77777777" w:rsidR="002F4350" w:rsidRDefault="002F4350" w:rsidP="002F4350">
      <w:pPr>
        <w:ind w:firstLine="640"/>
        <w:rPr>
          <w:rFonts w:asciiTheme="minorEastAsia" w:hAnsiTheme="minorEastAsia" w:hint="eastAsia"/>
          <w:noProof/>
        </w:rPr>
      </w:pPr>
    </w:p>
    <w:p w14:paraId="417CAF4A" w14:textId="77777777" w:rsidR="002F4350" w:rsidRDefault="002F4350" w:rsidP="002F4350">
      <w:pPr>
        <w:ind w:firstLine="640"/>
        <w:rPr>
          <w:rFonts w:asciiTheme="minorEastAsia" w:hAnsiTheme="minorEastAsia" w:hint="eastAsia"/>
          <w:noProof/>
        </w:rPr>
      </w:pPr>
    </w:p>
    <w:p w14:paraId="4B2C3FC1" w14:textId="77777777" w:rsidR="002F4350" w:rsidRDefault="002F4350" w:rsidP="002F4350">
      <w:pPr>
        <w:ind w:firstLine="640"/>
        <w:rPr>
          <w:rFonts w:asciiTheme="minorEastAsia" w:hAnsiTheme="minorEastAsia" w:hint="eastAsia"/>
          <w:noProof/>
        </w:rPr>
      </w:pPr>
    </w:p>
    <w:p w14:paraId="129741F8" w14:textId="77777777" w:rsidR="002F4350" w:rsidRDefault="002F4350" w:rsidP="002F4350">
      <w:pPr>
        <w:ind w:firstLine="640"/>
        <w:rPr>
          <w:rFonts w:asciiTheme="minorEastAsia" w:hAnsiTheme="minorEastAsia" w:hint="eastAsia"/>
          <w:noProof/>
        </w:rPr>
      </w:pPr>
    </w:p>
    <w:p w14:paraId="76FFD45C" w14:textId="77777777" w:rsidR="002F4350" w:rsidRPr="002F4350" w:rsidRDefault="002F4350" w:rsidP="002F4350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199F283E" w14:textId="23070442" w:rsidR="00FA1CEC" w:rsidRPr="00FA1CEC" w:rsidRDefault="00FA1CEC" w:rsidP="00FA1CEC">
      <w:pPr>
        <w:pStyle w:val="a"/>
        <w:numPr>
          <w:ilvl w:val="0"/>
          <w:numId w:val="25"/>
        </w:numPr>
        <w:rPr>
          <w:rFonts w:hint="eastAsia"/>
        </w:rPr>
      </w:pPr>
      <w:bookmarkStart w:id="35" w:name="_Toc179898054"/>
      <w:bookmarkStart w:id="36" w:name="_Toc179899406"/>
      <w:r w:rsidRPr="00FA1CEC">
        <w:rPr>
          <w:rFonts w:hint="eastAsia"/>
        </w:rPr>
        <w:t>我的产品库-变更</w:t>
      </w:r>
      <w:bookmarkEnd w:id="35"/>
      <w:bookmarkEnd w:id="36"/>
    </w:p>
    <w:p w14:paraId="09D781CF" w14:textId="24278BAC" w:rsidR="00FA1CEC" w:rsidRPr="000774DF" w:rsidRDefault="00FA1CE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在“我的产品库”标签页，选择需要变更的产品，点击【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变更】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按钮，可以对产品资料进行修改并提交审核。当产品资料处于提交审核状态中时，该页面该产品的【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变更】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按钮将隐藏；当该产品资料发布后，【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变更】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按钮将重新显示。在“产品资料申报”标签页，显示变更日志。</w:t>
      </w:r>
    </w:p>
    <w:p w14:paraId="2B9B86EA" w14:textId="1C25FE49" w:rsidR="00FA1CEC" w:rsidRDefault="002F4350" w:rsidP="00FA1CEC">
      <w:pPr>
        <w:ind w:firstLine="64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5B2C2721" wp14:editId="5163F224">
            <wp:simplePos x="0" y="0"/>
            <wp:positionH relativeFrom="column">
              <wp:posOffset>0</wp:posOffset>
            </wp:positionH>
            <wp:positionV relativeFrom="paragraph">
              <wp:posOffset>220027</wp:posOffset>
            </wp:positionV>
            <wp:extent cx="5274310" cy="1307589"/>
            <wp:effectExtent l="0" t="0" r="2540" b="698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E9644" w14:textId="77777777" w:rsidR="00CF4104" w:rsidRPr="000774DF" w:rsidRDefault="00CF4104" w:rsidP="00FA1CEC">
      <w:pPr>
        <w:ind w:firstLine="560"/>
        <w:rPr>
          <w:rFonts w:asciiTheme="minorEastAsia" w:hAnsiTheme="minorEastAsia" w:hint="eastAsia"/>
          <w:sz w:val="28"/>
          <w:szCs w:val="28"/>
        </w:rPr>
      </w:pPr>
    </w:p>
    <w:p w14:paraId="08939900" w14:textId="77777777" w:rsidR="00FA1CEC" w:rsidRPr="000774DF" w:rsidRDefault="00FA1CEC" w:rsidP="00FA1CEC">
      <w:pPr>
        <w:ind w:firstLine="64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3D837DCB" wp14:editId="787DA511">
            <wp:extent cx="5274310" cy="158412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14E3F" w14:textId="77777777" w:rsidR="00FA1CEC" w:rsidRDefault="00FA1CEC" w:rsidP="00FA1CEC">
      <w:pPr>
        <w:ind w:firstLine="640"/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</w:pPr>
      <w:r>
        <w:rPr>
          <w:noProof/>
        </w:rPr>
        <w:drawing>
          <wp:inline distT="0" distB="0" distL="0" distR="0" wp14:anchorId="07327298" wp14:editId="3562D69C">
            <wp:extent cx="5274310" cy="16995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7" w:name="_Toc28037_WPSOffice_Level2"/>
    </w:p>
    <w:p w14:paraId="2D039809" w14:textId="6E1DA2C7" w:rsidR="00FA1CEC" w:rsidRPr="00FA1CEC" w:rsidRDefault="00FA1CEC" w:rsidP="00FA1CEC">
      <w:pPr>
        <w:pStyle w:val="a"/>
        <w:numPr>
          <w:ilvl w:val="0"/>
          <w:numId w:val="25"/>
        </w:numPr>
        <w:rPr>
          <w:rFonts w:hint="eastAsia"/>
        </w:rPr>
      </w:pPr>
      <w:bookmarkStart w:id="38" w:name="_Toc179898055"/>
      <w:bookmarkStart w:id="39" w:name="_Toc179899407"/>
      <w:r w:rsidRPr="00FA1CEC">
        <w:rPr>
          <w:rFonts w:hint="eastAsia"/>
        </w:rPr>
        <w:t>我的产品库-查看</w:t>
      </w:r>
      <w:bookmarkEnd w:id="37"/>
      <w:bookmarkEnd w:id="38"/>
      <w:bookmarkEnd w:id="39"/>
    </w:p>
    <w:p w14:paraId="7DEC603E" w14:textId="43862900" w:rsidR="00FA1CEC" w:rsidRDefault="00FA1CE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在“我的产品库”标签页，选择产品，点击【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查看】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按钮，可以查看对应产品信息。</w:t>
      </w:r>
    </w:p>
    <w:p w14:paraId="2A16BBBB" w14:textId="0CDFB3AE" w:rsidR="00CF4104" w:rsidRDefault="00CF4104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55926335" wp14:editId="6D7F8D7D">
            <wp:simplePos x="0" y="0"/>
            <wp:positionH relativeFrom="column">
              <wp:posOffset>37782</wp:posOffset>
            </wp:positionH>
            <wp:positionV relativeFrom="paragraph">
              <wp:posOffset>67310</wp:posOffset>
            </wp:positionV>
            <wp:extent cx="5274310" cy="1669415"/>
            <wp:effectExtent l="0" t="0" r="2540" b="698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D109B" w14:textId="77777777" w:rsidR="00CF4104" w:rsidRDefault="00CF4104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5C385A68" w14:textId="77777777" w:rsidR="00CF4104" w:rsidRPr="000774DF" w:rsidRDefault="00CF4104" w:rsidP="002D5B3C">
      <w:pPr>
        <w:ind w:firstLineChars="0" w:firstLine="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70351598" w14:textId="1EE2B1E6" w:rsidR="00FA1CEC" w:rsidRDefault="00FA1CEC" w:rsidP="00FA1CEC">
      <w:pPr>
        <w:ind w:firstLine="562"/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</w:pPr>
    </w:p>
    <w:p w14:paraId="3F8A57CA" w14:textId="6A3A3B4D" w:rsidR="00FA1CEC" w:rsidRPr="00FA1CEC" w:rsidRDefault="00FA1CEC" w:rsidP="00FA1CEC">
      <w:pPr>
        <w:pStyle w:val="a"/>
        <w:numPr>
          <w:ilvl w:val="0"/>
          <w:numId w:val="25"/>
        </w:numPr>
        <w:rPr>
          <w:rFonts w:hint="eastAsia"/>
        </w:rPr>
      </w:pPr>
      <w:bookmarkStart w:id="40" w:name="_Toc179898056"/>
      <w:bookmarkStart w:id="41" w:name="_Toc179899408"/>
      <w:r w:rsidRPr="00FA1CEC">
        <w:rPr>
          <w:rFonts w:hint="eastAsia"/>
        </w:rPr>
        <w:t>产品资料申报-查询功能</w:t>
      </w:r>
      <w:bookmarkEnd w:id="40"/>
      <w:bookmarkEnd w:id="41"/>
    </w:p>
    <w:p w14:paraId="3956A5B1" w14:textId="570669A6" w:rsidR="00FA1CEC" w:rsidRDefault="00FA1CE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在“产品资料申报”标签页，可以在上方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自定义输入对应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查询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条件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后，点击【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查询】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按钮（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支持模糊查询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）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；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如需清除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已输入的条件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，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可以点击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【</w:t>
      </w:r>
      <w:r w:rsidRPr="000774DF">
        <w:rPr>
          <w:rFonts w:asciiTheme="minorEastAsia" w:hAnsiTheme="minorEastAsia" w:cs="Times New Roman"/>
          <w:b/>
          <w:color w:val="404040" w:themeColor="text1" w:themeTint="BF"/>
          <w:sz w:val="28"/>
          <w:szCs w:val="28"/>
        </w:rPr>
        <w:t>清空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</w:t>
      </w:r>
      <w:r w:rsidRPr="000774DF">
        <w:rPr>
          <w:rFonts w:asciiTheme="minorEastAsia" w:hAnsiTheme="minorEastAsia" w:cs="Times New Roman"/>
          <w:color w:val="404040" w:themeColor="text1" w:themeTint="BF"/>
          <w:sz w:val="28"/>
          <w:szCs w:val="28"/>
        </w:rPr>
        <w:t>，清除所输入的查询内容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。</w:t>
      </w:r>
    </w:p>
    <w:p w14:paraId="2D428D91" w14:textId="751CC1BE" w:rsidR="00CF4104" w:rsidRDefault="00CF4104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/>
          <w:noProof/>
        </w:rPr>
        <w:drawing>
          <wp:anchor distT="0" distB="0" distL="114300" distR="114300" simplePos="0" relativeHeight="251674112" behindDoc="0" locked="0" layoutInCell="1" allowOverlap="1" wp14:anchorId="1B98496A" wp14:editId="21D553B8">
            <wp:simplePos x="0" y="0"/>
            <wp:positionH relativeFrom="column">
              <wp:posOffset>47308</wp:posOffset>
            </wp:positionH>
            <wp:positionV relativeFrom="paragraph">
              <wp:posOffset>122555</wp:posOffset>
            </wp:positionV>
            <wp:extent cx="5274310" cy="1597025"/>
            <wp:effectExtent l="0" t="0" r="2540" b="3175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3F2E9" w14:textId="52B7ED70" w:rsidR="00CF4104" w:rsidRDefault="00CF4104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5085B06F" w14:textId="77777777" w:rsidR="00CF4104" w:rsidRDefault="00CF4104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0FD9474A" w14:textId="77777777" w:rsidR="00CF4104" w:rsidRDefault="00CF4104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4C1F51D0" w14:textId="3A37D6D3" w:rsidR="00FA1CEC" w:rsidRDefault="00FA1CEC" w:rsidP="00CF4104">
      <w:pPr>
        <w:ind w:firstLineChars="0" w:firstLine="0"/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</w:pPr>
    </w:p>
    <w:p w14:paraId="68928295" w14:textId="7D04B3BD" w:rsidR="00FA1CEC" w:rsidRPr="00FA1CEC" w:rsidRDefault="00FA1CEC" w:rsidP="00FA1CEC">
      <w:pPr>
        <w:pStyle w:val="a"/>
        <w:numPr>
          <w:ilvl w:val="0"/>
          <w:numId w:val="25"/>
        </w:numPr>
        <w:rPr>
          <w:rFonts w:hint="eastAsia"/>
        </w:rPr>
      </w:pPr>
      <w:bookmarkStart w:id="42" w:name="_Toc179898057"/>
      <w:bookmarkStart w:id="43" w:name="_Toc179899409"/>
      <w:r w:rsidRPr="00FA1CEC">
        <w:rPr>
          <w:rFonts w:hint="eastAsia"/>
        </w:rPr>
        <w:t>产品资料申报-新增产品</w:t>
      </w:r>
      <w:bookmarkEnd w:id="42"/>
      <w:bookmarkEnd w:id="43"/>
    </w:p>
    <w:p w14:paraId="4A688401" w14:textId="5B9EB250" w:rsidR="00CF4104" w:rsidRDefault="00FA1CE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在“产品资料申报”标签页，点击【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新增产品】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按钮，可以进行新增产品操作，填报产品资料并提交审核。同时，在该标签页列表将新增一条数据；待产</w:t>
      </w:r>
      <w:proofErr w:type="gramStart"/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品资料</w:t>
      </w:r>
      <w:proofErr w:type="gramEnd"/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发布之后，在“我的产品库”标签页列表将新增一条产品。</w:t>
      </w:r>
    </w:p>
    <w:p w14:paraId="2388A53A" w14:textId="68E78BEA" w:rsidR="002D5B3C" w:rsidRDefault="002D5B3C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/>
          <w:noProof/>
        </w:rPr>
        <w:drawing>
          <wp:anchor distT="0" distB="0" distL="114300" distR="114300" simplePos="0" relativeHeight="251673088" behindDoc="0" locked="0" layoutInCell="1" allowOverlap="1" wp14:anchorId="238B33D1" wp14:editId="5C239938">
            <wp:simplePos x="0" y="0"/>
            <wp:positionH relativeFrom="column">
              <wp:posOffset>45720</wp:posOffset>
            </wp:positionH>
            <wp:positionV relativeFrom="paragraph">
              <wp:posOffset>111760</wp:posOffset>
            </wp:positionV>
            <wp:extent cx="5274310" cy="1624330"/>
            <wp:effectExtent l="0" t="0" r="2540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3D9F8" w14:textId="605FAD04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DEA936F" w14:textId="317ECF68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4CA4BE59" w14:textId="462515E9" w:rsidR="002D5B3C" w:rsidRDefault="002D5B3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08506EE" w14:textId="7731A331" w:rsidR="00CF4104" w:rsidRDefault="00CF4104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3127EBC2" w14:textId="5AB7E4D3" w:rsidR="00CF4104" w:rsidRDefault="00CF4104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010065B0" w14:textId="39CAFEF5" w:rsidR="00CF4104" w:rsidRPr="002D5B3C" w:rsidRDefault="00400291" w:rsidP="00FA1CEC">
      <w:pPr>
        <w:ind w:firstLine="560"/>
        <w:rPr>
          <w:rFonts w:asciiTheme="minorEastAsia" w:hAnsiTheme="minorEastAsia" w:cs="Times New Roman" w:hint="eastAsia"/>
          <w:color w:val="FF0000"/>
          <w:sz w:val="28"/>
          <w:szCs w:val="28"/>
        </w:rPr>
      </w:pPr>
      <w:r w:rsidRPr="002D5B3C">
        <w:rPr>
          <w:rFonts w:asciiTheme="minorEastAsia" w:hAnsiTheme="minorEastAsia" w:cs="Times New Roman" w:hint="eastAsia"/>
          <w:color w:val="FF0000"/>
          <w:sz w:val="28"/>
          <w:szCs w:val="28"/>
        </w:rPr>
        <w:t>特别说明：</w:t>
      </w:r>
      <w:r w:rsidR="002D5B3C" w:rsidRPr="002D5B3C">
        <w:rPr>
          <w:rFonts w:asciiTheme="minorEastAsia" w:hAnsiTheme="minorEastAsia" w:cs="Times New Roman" w:hint="eastAsia"/>
          <w:color w:val="FF0000"/>
          <w:sz w:val="28"/>
          <w:szCs w:val="28"/>
        </w:rPr>
        <w:t>系统默认选择弹框中需输入搜索条件进行查询。</w:t>
      </w:r>
    </w:p>
    <w:p w14:paraId="4C8057FE" w14:textId="20E18B03" w:rsidR="00A00106" w:rsidRDefault="00A00106" w:rsidP="00FA1CEC">
      <w:pPr>
        <w:ind w:firstLine="640"/>
        <w:rPr>
          <w:rFonts w:hint="eastAsia"/>
          <w:noProof/>
        </w:rPr>
      </w:pPr>
    </w:p>
    <w:p w14:paraId="7C9316BD" w14:textId="00E9AA9C" w:rsidR="00A00106" w:rsidRDefault="00A00106" w:rsidP="002D5B3C">
      <w:pPr>
        <w:ind w:firstLineChars="0" w:firstLine="0"/>
        <w:rPr>
          <w:rFonts w:hint="eastAsia"/>
          <w:noProof/>
        </w:rPr>
      </w:pPr>
    </w:p>
    <w:p w14:paraId="6B36CA1E" w14:textId="7202A63E" w:rsidR="00A00106" w:rsidRDefault="002D5B3C" w:rsidP="00FA1CEC">
      <w:pPr>
        <w:ind w:firstLine="640"/>
        <w:rPr>
          <w:rFonts w:hint="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 wp14:anchorId="0A35E900" wp14:editId="28E00C8E">
            <wp:simplePos x="0" y="0"/>
            <wp:positionH relativeFrom="column">
              <wp:posOffset>712470</wp:posOffset>
            </wp:positionH>
            <wp:positionV relativeFrom="paragraph">
              <wp:posOffset>-174625</wp:posOffset>
            </wp:positionV>
            <wp:extent cx="4203636" cy="2363470"/>
            <wp:effectExtent l="0" t="0" r="6985" b="0"/>
            <wp:wrapNone/>
            <wp:docPr id="671012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1287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3636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471FD" w14:textId="347F35A9" w:rsidR="00A00106" w:rsidRDefault="00A00106" w:rsidP="00FA1CEC">
      <w:pPr>
        <w:ind w:firstLine="640"/>
        <w:rPr>
          <w:rFonts w:hint="eastAsia"/>
          <w:noProof/>
        </w:rPr>
      </w:pPr>
    </w:p>
    <w:p w14:paraId="5C639244" w14:textId="4AF3029A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8C92416" w14:textId="06BF24C2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758E8EA" w14:textId="5ECDB599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35BE3F28" w14:textId="18AF0926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235877ED" w14:textId="6E5E3082" w:rsidR="00A00106" w:rsidRDefault="002D5B3C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15B38382" wp14:editId="49255191">
            <wp:simplePos x="0" y="0"/>
            <wp:positionH relativeFrom="column">
              <wp:posOffset>708660</wp:posOffset>
            </wp:positionH>
            <wp:positionV relativeFrom="paragraph">
              <wp:posOffset>144780</wp:posOffset>
            </wp:positionV>
            <wp:extent cx="4047490" cy="2513479"/>
            <wp:effectExtent l="0" t="0" r="0" b="1270"/>
            <wp:wrapNone/>
            <wp:docPr id="1132062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6256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513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DFBA2" w14:textId="52CECBD1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6A0E1528" w14:textId="5422A3C4" w:rsidR="00A00106" w:rsidRDefault="00A00106" w:rsidP="00FA1CEC">
      <w:pPr>
        <w:ind w:firstLine="640"/>
        <w:rPr>
          <w:rFonts w:hint="eastAsia"/>
          <w:noProof/>
        </w:rPr>
      </w:pPr>
    </w:p>
    <w:p w14:paraId="66D15D43" w14:textId="37EAE8B6" w:rsidR="00A00106" w:rsidRDefault="00A00106" w:rsidP="00FA1CEC">
      <w:pPr>
        <w:ind w:firstLine="640"/>
        <w:rPr>
          <w:rFonts w:hint="eastAsia"/>
          <w:noProof/>
        </w:rPr>
      </w:pPr>
    </w:p>
    <w:p w14:paraId="05A7BB17" w14:textId="19FC4FEF" w:rsidR="00A00106" w:rsidRDefault="00A00106" w:rsidP="00FA1CEC">
      <w:pPr>
        <w:ind w:firstLine="640"/>
        <w:rPr>
          <w:rFonts w:hint="eastAsia"/>
          <w:noProof/>
        </w:rPr>
      </w:pPr>
    </w:p>
    <w:p w14:paraId="213A7631" w14:textId="00700FA6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3CA1BED9" w14:textId="0606C3EB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599075E9" w14:textId="5DDC2809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564498E2" w14:textId="4FF16E2B" w:rsidR="00A00106" w:rsidRDefault="002D5B3C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6406DBDB" wp14:editId="560FAC9E">
            <wp:simplePos x="0" y="0"/>
            <wp:positionH relativeFrom="column">
              <wp:posOffset>289560</wp:posOffset>
            </wp:positionH>
            <wp:positionV relativeFrom="paragraph">
              <wp:posOffset>66675</wp:posOffset>
            </wp:positionV>
            <wp:extent cx="4869180" cy="3781425"/>
            <wp:effectExtent l="0" t="0" r="7620" b="9525"/>
            <wp:wrapNone/>
            <wp:docPr id="7887970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9707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4A533" w14:textId="31B30BEE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57114DF3" w14:textId="578292D7" w:rsidR="00400291" w:rsidRDefault="00400291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426C470C" w14:textId="2C74E62B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3AEDBDC2" w14:textId="7FD48E2E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7D940158" w14:textId="407C961C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75942CB0" w14:textId="77777777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5A58C410" w14:textId="51C3B349" w:rsidR="00A00106" w:rsidRDefault="00A00106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6E20A824" w14:textId="77777777" w:rsidR="00400291" w:rsidRDefault="00400291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066028B6" w14:textId="77777777" w:rsidR="00CF4104" w:rsidRDefault="00CF4104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31B29B69" w14:textId="5101BE8C" w:rsidR="00FA1CEC" w:rsidRPr="00FA1CEC" w:rsidRDefault="00FA1CEC" w:rsidP="00FA1CEC">
      <w:pPr>
        <w:pStyle w:val="a"/>
        <w:numPr>
          <w:ilvl w:val="0"/>
          <w:numId w:val="25"/>
        </w:numPr>
        <w:rPr>
          <w:rFonts w:hint="eastAsia"/>
        </w:rPr>
      </w:pPr>
      <w:bookmarkStart w:id="44" w:name="_Toc179898058"/>
      <w:bookmarkStart w:id="45" w:name="_Toc179899410"/>
      <w:r w:rsidRPr="00FA1CEC">
        <w:rPr>
          <w:rFonts w:hint="eastAsia"/>
        </w:rPr>
        <w:lastRenderedPageBreak/>
        <w:t>产品资料申报-撤回（状态：待审核）</w:t>
      </w:r>
      <w:bookmarkEnd w:id="44"/>
      <w:bookmarkEnd w:id="45"/>
    </w:p>
    <w:p w14:paraId="661BEF4E" w14:textId="61D98428" w:rsidR="00CF4104" w:rsidRDefault="00FA1CEC" w:rsidP="00FA1CEC">
      <w:pPr>
        <w:ind w:firstLine="560"/>
        <w:rPr>
          <w:rFonts w:hint="eastAsia"/>
          <w:noProof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在“产品资料申报”标签页，对审核状态为“待审核”的产品，如需修改资料，可以选择需要撤回的产品，点击【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撤回】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按钮；撤回后，该产品后将显示【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修改】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按钮，点击【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修改】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按钮，可以修改产品资料，修改完成后，重新提交审核。</w:t>
      </w:r>
    </w:p>
    <w:p w14:paraId="24821BB3" w14:textId="0519D2E2" w:rsidR="00CF4104" w:rsidRDefault="00CF4104" w:rsidP="00FA1CEC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4ABBED8F" wp14:editId="6817A0C5">
            <wp:simplePos x="0" y="0"/>
            <wp:positionH relativeFrom="column">
              <wp:posOffset>0</wp:posOffset>
            </wp:positionH>
            <wp:positionV relativeFrom="paragraph">
              <wp:posOffset>80963</wp:posOffset>
            </wp:positionV>
            <wp:extent cx="5274310" cy="1343025"/>
            <wp:effectExtent l="0" t="0" r="2540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C3897" w14:textId="77777777" w:rsidR="00CF4104" w:rsidRDefault="00CF4104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65067206" w14:textId="77777777" w:rsidR="00CF4104" w:rsidRDefault="00CF4104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p w14:paraId="383DF627" w14:textId="05FBACA6" w:rsidR="00FA1CEC" w:rsidRDefault="00FA1CEC" w:rsidP="00CF4104">
      <w:pPr>
        <w:ind w:firstLineChars="0" w:firstLine="0"/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</w:pPr>
    </w:p>
    <w:p w14:paraId="3C1905AB" w14:textId="4DEFEC20" w:rsidR="00FA1CEC" w:rsidRPr="00FA1CEC" w:rsidRDefault="00FA1CEC" w:rsidP="00FA1CEC">
      <w:pPr>
        <w:pStyle w:val="a"/>
        <w:numPr>
          <w:ilvl w:val="0"/>
          <w:numId w:val="25"/>
        </w:numPr>
        <w:rPr>
          <w:rFonts w:hint="eastAsia"/>
        </w:rPr>
      </w:pPr>
      <w:bookmarkStart w:id="46" w:name="_Toc179898059"/>
      <w:bookmarkStart w:id="47" w:name="_Toc179899411"/>
      <w:r w:rsidRPr="00FA1CEC">
        <w:rPr>
          <w:rFonts w:hint="eastAsia"/>
        </w:rPr>
        <w:t>产品资料申报-修改（状态：审核不通过）</w:t>
      </w:r>
      <w:bookmarkEnd w:id="46"/>
      <w:bookmarkEnd w:id="47"/>
    </w:p>
    <w:p w14:paraId="26FB403F" w14:textId="77777777" w:rsidR="00FA1CEC" w:rsidRDefault="00FA1CE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在“产品资料申报”标签页，对审核状态为“</w:t>
      </w:r>
      <w:r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审核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不通过”的产品，如需修改资料，可以点击【</w:t>
      </w:r>
      <w:r w:rsidRPr="000774DF">
        <w:rPr>
          <w:rFonts w:asciiTheme="minorEastAsia" w:hAnsiTheme="minorEastAsia" w:cs="Times New Roman" w:hint="eastAsia"/>
          <w:b/>
          <w:color w:val="404040" w:themeColor="text1" w:themeTint="BF"/>
          <w:sz w:val="28"/>
          <w:szCs w:val="28"/>
        </w:rPr>
        <w:t>修改】</w:t>
      </w: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按钮，对产品资料进行修改，修改完成后，提交审核。</w:t>
      </w:r>
    </w:p>
    <w:p w14:paraId="206FD210" w14:textId="57F8F17E" w:rsidR="00CF4104" w:rsidRDefault="00CF4104" w:rsidP="00FA1CEC">
      <w:pPr>
        <w:ind w:firstLine="640"/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4555CEC" wp14:editId="55E25D06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5274310" cy="1603048"/>
            <wp:effectExtent l="0" t="0" r="254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5D4BA" w14:textId="77777777" w:rsidR="00CF4104" w:rsidRDefault="00CF4104" w:rsidP="00FA1CEC">
      <w:pPr>
        <w:ind w:firstLine="640"/>
        <w:rPr>
          <w:rFonts w:hint="eastAsia"/>
          <w:noProof/>
        </w:rPr>
      </w:pPr>
    </w:p>
    <w:p w14:paraId="14F44C55" w14:textId="77777777" w:rsidR="00CF4104" w:rsidRDefault="00CF4104" w:rsidP="00FA1CEC">
      <w:pPr>
        <w:ind w:firstLine="640"/>
        <w:rPr>
          <w:rFonts w:hint="eastAsia"/>
          <w:noProof/>
        </w:rPr>
      </w:pPr>
    </w:p>
    <w:p w14:paraId="3F763EA0" w14:textId="77777777" w:rsidR="00CF4104" w:rsidRDefault="00CF4104" w:rsidP="00FA1CEC">
      <w:pPr>
        <w:ind w:firstLine="640"/>
        <w:rPr>
          <w:rFonts w:hint="eastAsia"/>
          <w:noProof/>
        </w:rPr>
      </w:pPr>
    </w:p>
    <w:p w14:paraId="0FDC8389" w14:textId="3244AFB4" w:rsidR="00FA1CEC" w:rsidRPr="000774DF" w:rsidRDefault="00FA1CEC" w:rsidP="00FA1CEC">
      <w:pPr>
        <w:ind w:firstLine="560"/>
        <w:rPr>
          <w:rFonts w:asciiTheme="minorEastAsia" w:hAnsiTheme="minorEastAsia" w:hint="eastAsia"/>
          <w:sz w:val="28"/>
          <w:szCs w:val="28"/>
        </w:rPr>
      </w:pPr>
    </w:p>
    <w:p w14:paraId="44D79A16" w14:textId="67D33BF5" w:rsidR="008930C9" w:rsidRPr="00090DAA" w:rsidRDefault="00FA1CEC" w:rsidP="008930C9">
      <w:pPr>
        <w:ind w:firstLine="560"/>
        <w:rPr>
          <w:rFonts w:asciiTheme="minorEastAsia" w:hAnsiTheme="minorEastAsia" w:cs="Times New Roman" w:hint="eastAsia"/>
          <w:color w:val="FF0000"/>
          <w:sz w:val="28"/>
          <w:szCs w:val="28"/>
        </w:rPr>
      </w:pPr>
      <w:r w:rsidRPr="00090DAA">
        <w:rPr>
          <w:rFonts w:asciiTheme="minorEastAsia" w:hAnsiTheme="minorEastAsia" w:cs="Times New Roman" w:hint="eastAsia"/>
          <w:color w:val="FF0000"/>
          <w:sz w:val="28"/>
          <w:szCs w:val="28"/>
        </w:rPr>
        <w:t>初审不通过的无法进入集</w:t>
      </w:r>
      <w:proofErr w:type="gramStart"/>
      <w:r w:rsidRPr="00090DAA">
        <w:rPr>
          <w:rFonts w:asciiTheme="minorEastAsia" w:hAnsiTheme="minorEastAsia" w:cs="Times New Roman" w:hint="eastAsia"/>
          <w:color w:val="FF0000"/>
          <w:sz w:val="28"/>
          <w:szCs w:val="28"/>
        </w:rPr>
        <w:t>采进行</w:t>
      </w:r>
      <w:proofErr w:type="gramEnd"/>
      <w:r w:rsidRPr="00090DAA">
        <w:rPr>
          <w:rFonts w:asciiTheme="minorEastAsia" w:hAnsiTheme="minorEastAsia" w:cs="Times New Roman" w:hint="eastAsia"/>
          <w:color w:val="FF0000"/>
          <w:sz w:val="28"/>
          <w:szCs w:val="28"/>
        </w:rPr>
        <w:t>报名等后续相关工作。</w:t>
      </w:r>
    </w:p>
    <w:p w14:paraId="64C71568" w14:textId="422AC131" w:rsidR="00FA1CEC" w:rsidRPr="00FA1CEC" w:rsidRDefault="00FA1CEC" w:rsidP="00FA1CEC">
      <w:pPr>
        <w:pStyle w:val="a"/>
        <w:numPr>
          <w:ilvl w:val="0"/>
          <w:numId w:val="25"/>
        </w:numPr>
        <w:rPr>
          <w:rFonts w:hint="eastAsia"/>
        </w:rPr>
      </w:pPr>
      <w:bookmarkStart w:id="48" w:name="_Toc179898060"/>
      <w:bookmarkStart w:id="49" w:name="_Toc179899412"/>
      <w:r w:rsidRPr="00FA1CEC">
        <w:rPr>
          <w:rFonts w:hint="eastAsia"/>
        </w:rPr>
        <w:t>产品资料申报-变更记录</w:t>
      </w:r>
      <w:bookmarkEnd w:id="48"/>
      <w:bookmarkEnd w:id="49"/>
    </w:p>
    <w:p w14:paraId="78694B3A" w14:textId="309EB480" w:rsidR="009D63E8" w:rsidRDefault="00FA1CEC" w:rsidP="00CF4104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 w:rsidRPr="000774DF"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  <w:t>在“变更记录”标签页，可以查看产品信息变更日志。</w:t>
      </w:r>
    </w:p>
    <w:p w14:paraId="1B738073" w14:textId="537F727B" w:rsidR="00CF4104" w:rsidRPr="000774DF" w:rsidRDefault="00CF4104" w:rsidP="00CF4104">
      <w:pPr>
        <w:ind w:firstLine="64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2B790648" wp14:editId="2DB00CA8">
            <wp:simplePos x="0" y="0"/>
            <wp:positionH relativeFrom="column">
              <wp:posOffset>60960</wp:posOffset>
            </wp:positionH>
            <wp:positionV relativeFrom="paragraph">
              <wp:posOffset>173990</wp:posOffset>
            </wp:positionV>
            <wp:extent cx="5274310" cy="2007235"/>
            <wp:effectExtent l="0" t="0" r="2540" b="0"/>
            <wp:wrapNone/>
            <wp:docPr id="1487065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65768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1A31F" w14:textId="2DCE115C" w:rsidR="00FA1CEC" w:rsidRPr="000774DF" w:rsidRDefault="00FA1CEC" w:rsidP="00FA1CEC">
      <w:pPr>
        <w:ind w:firstLine="560"/>
        <w:rPr>
          <w:rFonts w:asciiTheme="minorEastAsia" w:hAnsiTheme="minorEastAsia" w:cs="Times New Roman" w:hint="eastAsia"/>
          <w:color w:val="404040" w:themeColor="text1" w:themeTint="BF"/>
          <w:sz w:val="28"/>
          <w:szCs w:val="28"/>
        </w:rPr>
      </w:pPr>
    </w:p>
    <w:bookmarkEnd w:id="6"/>
    <w:bookmarkEnd w:id="7"/>
    <w:bookmarkEnd w:id="8"/>
    <w:p w14:paraId="4B4DEAF4" w14:textId="2708F047" w:rsidR="00FA1CEC" w:rsidRPr="00FA1CEC" w:rsidRDefault="00FA1CEC" w:rsidP="00FA1CEC">
      <w:pPr>
        <w:ind w:firstLine="640"/>
        <w:rPr>
          <w:rFonts w:ascii="仿宋" w:hAnsi="仿宋" w:hint="eastAsia"/>
        </w:rPr>
      </w:pPr>
    </w:p>
    <w:sectPr w:rsidR="00FA1CEC" w:rsidRPr="00FA1CEC" w:rsidSect="00FA1CE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153113" w14:textId="77777777" w:rsidR="004C4665" w:rsidRDefault="004C4665" w:rsidP="002D5B3C">
      <w:pPr>
        <w:spacing w:line="240" w:lineRule="auto"/>
        <w:ind w:firstLine="640"/>
        <w:rPr>
          <w:rFonts w:hint="eastAsia"/>
        </w:rPr>
      </w:pPr>
      <w:r>
        <w:separator/>
      </w:r>
    </w:p>
  </w:endnote>
  <w:endnote w:type="continuationSeparator" w:id="0">
    <w:p w14:paraId="03AC5E20" w14:textId="77777777" w:rsidR="004C4665" w:rsidRDefault="004C4665" w:rsidP="002D5B3C">
      <w:pPr>
        <w:spacing w:line="240" w:lineRule="auto"/>
        <w:ind w:firstLine="64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2578A" w14:textId="77777777" w:rsidR="00B62279" w:rsidRDefault="00B62279">
    <w:pPr>
      <w:pStyle w:val="a4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67F3B" w14:textId="77777777" w:rsidR="00B62279" w:rsidRDefault="00B62279">
    <w:pPr>
      <w:pStyle w:val="a4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3EBC5" w14:textId="77777777" w:rsidR="00B62279" w:rsidRDefault="00B62279">
    <w:pPr>
      <w:pStyle w:val="a4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91492" w14:textId="77777777" w:rsidR="004C4665" w:rsidRDefault="004C4665" w:rsidP="002D5B3C">
      <w:pPr>
        <w:spacing w:line="240" w:lineRule="auto"/>
        <w:ind w:firstLine="640"/>
        <w:rPr>
          <w:rFonts w:hint="eastAsia"/>
        </w:rPr>
      </w:pPr>
      <w:r>
        <w:separator/>
      </w:r>
    </w:p>
  </w:footnote>
  <w:footnote w:type="continuationSeparator" w:id="0">
    <w:p w14:paraId="48FE1909" w14:textId="77777777" w:rsidR="004C4665" w:rsidRDefault="004C4665" w:rsidP="002D5B3C">
      <w:pPr>
        <w:spacing w:line="240" w:lineRule="auto"/>
        <w:ind w:firstLine="64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1C186" w14:textId="77777777" w:rsidR="00B62279" w:rsidRDefault="00B62279">
    <w:pPr>
      <w:pStyle w:val="a6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B5864" w14:textId="77777777" w:rsidR="00B62279" w:rsidRDefault="00B62279">
    <w:pPr>
      <w:pStyle w:val="a6"/>
      <w:ind w:firstLineChars="0" w:firstLine="0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CED99" w14:textId="77777777" w:rsidR="00B62279" w:rsidRDefault="00B62279">
    <w:pPr>
      <w:pStyle w:val="a6"/>
      <w:ind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C394D"/>
    <w:multiLevelType w:val="multilevel"/>
    <w:tmpl w:val="0A9C394D"/>
    <w:lvl w:ilvl="0">
      <w:start w:val="1"/>
      <w:numFmt w:val="decimal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161025A8"/>
    <w:multiLevelType w:val="multilevel"/>
    <w:tmpl w:val="161025A8"/>
    <w:lvl w:ilvl="0">
      <w:start w:val="1"/>
      <w:numFmt w:val="decimal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2" w15:restartNumberingAfterBreak="0">
    <w:nsid w:val="2A2D32F9"/>
    <w:multiLevelType w:val="multilevel"/>
    <w:tmpl w:val="2A2D32F9"/>
    <w:lvl w:ilvl="0">
      <w:start w:val="1"/>
      <w:numFmt w:val="decimal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2E437775"/>
    <w:multiLevelType w:val="multilevel"/>
    <w:tmpl w:val="2E437775"/>
    <w:lvl w:ilvl="0">
      <w:start w:val="1"/>
      <w:numFmt w:val="decimal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4" w15:restartNumberingAfterBreak="0">
    <w:nsid w:val="2F72749B"/>
    <w:multiLevelType w:val="multilevel"/>
    <w:tmpl w:val="2F72749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%3.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5232B8A"/>
    <w:multiLevelType w:val="hybridMultilevel"/>
    <w:tmpl w:val="327E8396"/>
    <w:lvl w:ilvl="0" w:tplc="04090017">
      <w:start w:val="1"/>
      <w:numFmt w:val="chineseCountingThousand"/>
      <w:lvlText w:val="(%1)"/>
      <w:lvlJc w:val="left"/>
      <w:pPr>
        <w:ind w:left="1002" w:hanging="440"/>
      </w:pPr>
    </w:lvl>
    <w:lvl w:ilvl="1" w:tplc="04090019">
      <w:start w:val="1"/>
      <w:numFmt w:val="lowerLetter"/>
      <w:lvlText w:val="%2)"/>
      <w:lvlJc w:val="left"/>
      <w:pPr>
        <w:ind w:left="1442" w:hanging="440"/>
      </w:pPr>
    </w:lvl>
    <w:lvl w:ilvl="2" w:tplc="0409001B" w:tentative="1">
      <w:start w:val="1"/>
      <w:numFmt w:val="lowerRoman"/>
      <w:lvlText w:val="%3."/>
      <w:lvlJc w:val="right"/>
      <w:pPr>
        <w:ind w:left="1882" w:hanging="440"/>
      </w:pPr>
    </w:lvl>
    <w:lvl w:ilvl="3" w:tplc="0409000F" w:tentative="1">
      <w:start w:val="1"/>
      <w:numFmt w:val="decimal"/>
      <w:lvlText w:val="%4."/>
      <w:lvlJc w:val="left"/>
      <w:pPr>
        <w:ind w:left="2322" w:hanging="440"/>
      </w:pPr>
    </w:lvl>
    <w:lvl w:ilvl="4" w:tplc="04090019" w:tentative="1">
      <w:start w:val="1"/>
      <w:numFmt w:val="lowerLetter"/>
      <w:lvlText w:val="%5)"/>
      <w:lvlJc w:val="left"/>
      <w:pPr>
        <w:ind w:left="2762" w:hanging="440"/>
      </w:pPr>
    </w:lvl>
    <w:lvl w:ilvl="5" w:tplc="0409001B" w:tentative="1">
      <w:start w:val="1"/>
      <w:numFmt w:val="lowerRoman"/>
      <w:lvlText w:val="%6."/>
      <w:lvlJc w:val="right"/>
      <w:pPr>
        <w:ind w:left="3202" w:hanging="440"/>
      </w:pPr>
    </w:lvl>
    <w:lvl w:ilvl="6" w:tplc="0409000F" w:tentative="1">
      <w:start w:val="1"/>
      <w:numFmt w:val="decimal"/>
      <w:lvlText w:val="%7."/>
      <w:lvlJc w:val="left"/>
      <w:pPr>
        <w:ind w:left="3642" w:hanging="440"/>
      </w:pPr>
    </w:lvl>
    <w:lvl w:ilvl="7" w:tplc="04090019" w:tentative="1">
      <w:start w:val="1"/>
      <w:numFmt w:val="lowerLetter"/>
      <w:lvlText w:val="%8)"/>
      <w:lvlJc w:val="left"/>
      <w:pPr>
        <w:ind w:left="4082" w:hanging="440"/>
      </w:pPr>
    </w:lvl>
    <w:lvl w:ilvl="8" w:tplc="0409001B" w:tentative="1">
      <w:start w:val="1"/>
      <w:numFmt w:val="lowerRoman"/>
      <w:lvlText w:val="%9."/>
      <w:lvlJc w:val="right"/>
      <w:pPr>
        <w:ind w:left="4522" w:hanging="440"/>
      </w:pPr>
    </w:lvl>
  </w:abstractNum>
  <w:abstractNum w:abstractNumId="6" w15:restartNumberingAfterBreak="0">
    <w:nsid w:val="3A535339"/>
    <w:multiLevelType w:val="multilevel"/>
    <w:tmpl w:val="3A535339"/>
    <w:lvl w:ilvl="0">
      <w:start w:val="1"/>
      <w:numFmt w:val="decimal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7" w15:restartNumberingAfterBreak="0">
    <w:nsid w:val="3DA1159A"/>
    <w:multiLevelType w:val="hybridMultilevel"/>
    <w:tmpl w:val="B6DA537C"/>
    <w:lvl w:ilvl="0" w:tplc="2A6A8D64">
      <w:start w:val="1"/>
      <w:numFmt w:val="decimal"/>
      <w:lvlText w:val="%1."/>
      <w:lvlJc w:val="left"/>
      <w:pPr>
        <w:ind w:left="1002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42" w:hanging="440"/>
      </w:pPr>
    </w:lvl>
    <w:lvl w:ilvl="2" w:tplc="0409001B" w:tentative="1">
      <w:start w:val="1"/>
      <w:numFmt w:val="lowerRoman"/>
      <w:lvlText w:val="%3."/>
      <w:lvlJc w:val="right"/>
      <w:pPr>
        <w:ind w:left="1882" w:hanging="440"/>
      </w:pPr>
    </w:lvl>
    <w:lvl w:ilvl="3" w:tplc="0409000F" w:tentative="1">
      <w:start w:val="1"/>
      <w:numFmt w:val="decimal"/>
      <w:lvlText w:val="%4."/>
      <w:lvlJc w:val="left"/>
      <w:pPr>
        <w:ind w:left="2322" w:hanging="440"/>
      </w:pPr>
    </w:lvl>
    <w:lvl w:ilvl="4" w:tplc="04090019" w:tentative="1">
      <w:start w:val="1"/>
      <w:numFmt w:val="lowerLetter"/>
      <w:lvlText w:val="%5)"/>
      <w:lvlJc w:val="left"/>
      <w:pPr>
        <w:ind w:left="2762" w:hanging="440"/>
      </w:pPr>
    </w:lvl>
    <w:lvl w:ilvl="5" w:tplc="0409001B" w:tentative="1">
      <w:start w:val="1"/>
      <w:numFmt w:val="lowerRoman"/>
      <w:lvlText w:val="%6."/>
      <w:lvlJc w:val="right"/>
      <w:pPr>
        <w:ind w:left="3202" w:hanging="440"/>
      </w:pPr>
    </w:lvl>
    <w:lvl w:ilvl="6" w:tplc="0409000F" w:tentative="1">
      <w:start w:val="1"/>
      <w:numFmt w:val="decimal"/>
      <w:lvlText w:val="%7."/>
      <w:lvlJc w:val="left"/>
      <w:pPr>
        <w:ind w:left="3642" w:hanging="440"/>
      </w:pPr>
    </w:lvl>
    <w:lvl w:ilvl="7" w:tplc="04090019" w:tentative="1">
      <w:start w:val="1"/>
      <w:numFmt w:val="lowerLetter"/>
      <w:lvlText w:val="%8)"/>
      <w:lvlJc w:val="left"/>
      <w:pPr>
        <w:ind w:left="4082" w:hanging="440"/>
      </w:pPr>
    </w:lvl>
    <w:lvl w:ilvl="8" w:tplc="0409001B" w:tentative="1">
      <w:start w:val="1"/>
      <w:numFmt w:val="lowerRoman"/>
      <w:lvlText w:val="%9."/>
      <w:lvlJc w:val="right"/>
      <w:pPr>
        <w:ind w:left="4522" w:hanging="440"/>
      </w:pPr>
    </w:lvl>
  </w:abstractNum>
  <w:abstractNum w:abstractNumId="8" w15:restartNumberingAfterBreak="0">
    <w:nsid w:val="41F7557E"/>
    <w:multiLevelType w:val="hybridMultilevel"/>
    <w:tmpl w:val="C01ED756"/>
    <w:lvl w:ilvl="0" w:tplc="04090013">
      <w:start w:val="1"/>
      <w:numFmt w:val="chineseCountingThousand"/>
      <w:lvlText w:val="%1、"/>
      <w:lvlJc w:val="left"/>
      <w:pPr>
        <w:ind w:left="744" w:hanging="744"/>
      </w:pPr>
      <w:rPr>
        <w:rFonts w:hint="default"/>
        <w:sz w:val="36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7F54013"/>
    <w:multiLevelType w:val="multilevel"/>
    <w:tmpl w:val="47F54013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ABA04FA"/>
    <w:multiLevelType w:val="multilevel"/>
    <w:tmpl w:val="22E65140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8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7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56" w:hanging="2160"/>
      </w:pPr>
      <w:rPr>
        <w:rFonts w:hint="default"/>
      </w:rPr>
    </w:lvl>
  </w:abstractNum>
  <w:abstractNum w:abstractNumId="11" w15:restartNumberingAfterBreak="0">
    <w:nsid w:val="4E6D78B4"/>
    <w:multiLevelType w:val="hybridMultilevel"/>
    <w:tmpl w:val="07AA7FF6"/>
    <w:lvl w:ilvl="0" w:tplc="C96A73A6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F4C634D"/>
    <w:multiLevelType w:val="multilevel"/>
    <w:tmpl w:val="4F4C634D"/>
    <w:lvl w:ilvl="0">
      <w:start w:val="1"/>
      <w:numFmt w:val="decimal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3" w15:restartNumberingAfterBreak="0">
    <w:nsid w:val="52107E83"/>
    <w:multiLevelType w:val="multilevel"/>
    <w:tmpl w:val="52107E83"/>
    <w:lvl w:ilvl="0">
      <w:start w:val="1"/>
      <w:numFmt w:val="decimal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4" w15:restartNumberingAfterBreak="0">
    <w:nsid w:val="53582E93"/>
    <w:multiLevelType w:val="multilevel"/>
    <w:tmpl w:val="53582E93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68742DD"/>
    <w:multiLevelType w:val="multilevel"/>
    <w:tmpl w:val="568742DD"/>
    <w:lvl w:ilvl="0">
      <w:start w:val="1"/>
      <w:numFmt w:val="decimal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6" w15:restartNumberingAfterBreak="0">
    <w:nsid w:val="56F25D59"/>
    <w:multiLevelType w:val="multilevel"/>
    <w:tmpl w:val="56F25D59"/>
    <w:lvl w:ilvl="0">
      <w:start w:val="1"/>
      <w:numFmt w:val="decimal"/>
      <w:lvlText w:val="（%1）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9677D62"/>
    <w:multiLevelType w:val="multilevel"/>
    <w:tmpl w:val="59677D6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%3.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B4372BC"/>
    <w:multiLevelType w:val="multilevel"/>
    <w:tmpl w:val="5B4372BC"/>
    <w:lvl w:ilvl="0">
      <w:start w:val="1"/>
      <w:numFmt w:val="decimal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9" w15:restartNumberingAfterBreak="0">
    <w:nsid w:val="637016F0"/>
    <w:multiLevelType w:val="hybridMultilevel"/>
    <w:tmpl w:val="799E26DA"/>
    <w:lvl w:ilvl="0" w:tplc="F94C9070">
      <w:start w:val="1"/>
      <w:numFmt w:val="decimal"/>
      <w:pStyle w:val="a"/>
      <w:lvlText w:val="%1."/>
      <w:lvlJc w:val="left"/>
      <w:pPr>
        <w:ind w:left="108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0" w15:restartNumberingAfterBreak="0">
    <w:nsid w:val="673E0C3B"/>
    <w:multiLevelType w:val="multilevel"/>
    <w:tmpl w:val="673E0C3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517886153">
    <w:abstractNumId w:val="9"/>
  </w:num>
  <w:num w:numId="2" w16cid:durableId="1387334504">
    <w:abstractNumId w:val="14"/>
  </w:num>
  <w:num w:numId="3" w16cid:durableId="1574124335">
    <w:abstractNumId w:val="1"/>
  </w:num>
  <w:num w:numId="4" w16cid:durableId="1432700199">
    <w:abstractNumId w:val="13"/>
  </w:num>
  <w:num w:numId="5" w16cid:durableId="1497070211">
    <w:abstractNumId w:val="2"/>
  </w:num>
  <w:num w:numId="6" w16cid:durableId="532160609">
    <w:abstractNumId w:val="18"/>
  </w:num>
  <w:num w:numId="7" w16cid:durableId="538394054">
    <w:abstractNumId w:val="12"/>
  </w:num>
  <w:num w:numId="8" w16cid:durableId="805928514">
    <w:abstractNumId w:val="20"/>
  </w:num>
  <w:num w:numId="9" w16cid:durableId="705566036">
    <w:abstractNumId w:val="17"/>
  </w:num>
  <w:num w:numId="10" w16cid:durableId="1703624763">
    <w:abstractNumId w:val="16"/>
  </w:num>
  <w:num w:numId="11" w16cid:durableId="1732534994">
    <w:abstractNumId w:val="4"/>
  </w:num>
  <w:num w:numId="12" w16cid:durableId="335303170">
    <w:abstractNumId w:val="0"/>
  </w:num>
  <w:num w:numId="13" w16cid:durableId="1589999331">
    <w:abstractNumId w:val="3"/>
  </w:num>
  <w:num w:numId="14" w16cid:durableId="1635721663">
    <w:abstractNumId w:val="15"/>
  </w:num>
  <w:num w:numId="15" w16cid:durableId="20979921">
    <w:abstractNumId w:val="6"/>
  </w:num>
  <w:num w:numId="16" w16cid:durableId="932594947">
    <w:abstractNumId w:val="11"/>
  </w:num>
  <w:num w:numId="17" w16cid:durableId="413864643">
    <w:abstractNumId w:val="8"/>
  </w:num>
  <w:num w:numId="18" w16cid:durableId="165291818">
    <w:abstractNumId w:val="5"/>
  </w:num>
  <w:num w:numId="19" w16cid:durableId="719328413">
    <w:abstractNumId w:val="10"/>
  </w:num>
  <w:num w:numId="20" w16cid:durableId="1184437224">
    <w:abstractNumId w:val="19"/>
  </w:num>
  <w:num w:numId="21" w16cid:durableId="2122647892">
    <w:abstractNumId w:val="19"/>
  </w:num>
  <w:num w:numId="22" w16cid:durableId="1709403946">
    <w:abstractNumId w:val="19"/>
  </w:num>
  <w:num w:numId="23" w16cid:durableId="368066597">
    <w:abstractNumId w:val="19"/>
  </w:num>
  <w:num w:numId="24" w16cid:durableId="30886286">
    <w:abstractNumId w:val="19"/>
  </w:num>
  <w:num w:numId="25" w16cid:durableId="571427726">
    <w:abstractNumId w:val="7"/>
  </w:num>
  <w:num w:numId="26" w16cid:durableId="839470698">
    <w:abstractNumId w:val="19"/>
  </w:num>
  <w:num w:numId="27" w16cid:durableId="600331789">
    <w:abstractNumId w:val="19"/>
  </w:num>
  <w:num w:numId="28" w16cid:durableId="2138334216">
    <w:abstractNumId w:val="19"/>
  </w:num>
  <w:num w:numId="29" w16cid:durableId="1591311911">
    <w:abstractNumId w:val="19"/>
  </w:num>
  <w:num w:numId="30" w16cid:durableId="435029741">
    <w:abstractNumId w:val="19"/>
  </w:num>
  <w:num w:numId="31" w16cid:durableId="810905888">
    <w:abstractNumId w:val="19"/>
  </w:num>
  <w:num w:numId="32" w16cid:durableId="817109818">
    <w:abstractNumId w:val="19"/>
  </w:num>
  <w:num w:numId="33" w16cid:durableId="575676307">
    <w:abstractNumId w:val="19"/>
  </w:num>
  <w:num w:numId="34" w16cid:durableId="1434087494">
    <w:abstractNumId w:val="19"/>
  </w:num>
  <w:num w:numId="35" w16cid:durableId="2043556569">
    <w:abstractNumId w:val="19"/>
  </w:num>
  <w:num w:numId="36" w16cid:durableId="1333098617">
    <w:abstractNumId w:val="19"/>
  </w:num>
  <w:num w:numId="37" w16cid:durableId="1714845320">
    <w:abstractNumId w:val="19"/>
  </w:num>
  <w:num w:numId="38" w16cid:durableId="61101398">
    <w:abstractNumId w:val="19"/>
  </w:num>
  <w:num w:numId="39" w16cid:durableId="177782090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43"/>
  <w:displayHorizontalDrawingGridEvery w:val="2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CEC"/>
    <w:rsid w:val="000C4686"/>
    <w:rsid w:val="002D5B3C"/>
    <w:rsid w:val="002F4350"/>
    <w:rsid w:val="00342E84"/>
    <w:rsid w:val="00381C7E"/>
    <w:rsid w:val="00400291"/>
    <w:rsid w:val="00496905"/>
    <w:rsid w:val="004C4665"/>
    <w:rsid w:val="00563EA3"/>
    <w:rsid w:val="0062256F"/>
    <w:rsid w:val="00723EF6"/>
    <w:rsid w:val="008930C9"/>
    <w:rsid w:val="009D63E8"/>
    <w:rsid w:val="00A00106"/>
    <w:rsid w:val="00AF01F2"/>
    <w:rsid w:val="00B62279"/>
    <w:rsid w:val="00C005FE"/>
    <w:rsid w:val="00CF4104"/>
    <w:rsid w:val="00FA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81A93"/>
  <w15:chartTrackingRefBased/>
  <w15:docId w15:val="{8D14DAF9-23C0-435B-8195-B0E763648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A1CEC"/>
    <w:pPr>
      <w:widowControl w:val="0"/>
      <w:spacing w:line="560" w:lineRule="exact"/>
      <w:ind w:firstLineChars="200" w:firstLine="200"/>
      <w:jc w:val="both"/>
    </w:pPr>
    <w:rPr>
      <w:rFonts w:eastAsia="仿宋"/>
      <w:sz w:val="32"/>
      <w:szCs w:val="24"/>
    </w:rPr>
  </w:style>
  <w:style w:type="paragraph" w:styleId="1">
    <w:name w:val="heading 1"/>
    <w:basedOn w:val="a0"/>
    <w:next w:val="a0"/>
    <w:link w:val="10"/>
    <w:qFormat/>
    <w:rsid w:val="00FA1CEC"/>
    <w:pPr>
      <w:keepNext/>
      <w:keepLines/>
      <w:spacing w:before="340" w:after="330"/>
      <w:ind w:firstLineChars="0" w:firstLine="0"/>
      <w:outlineLvl w:val="0"/>
    </w:pPr>
    <w:rPr>
      <w:rFonts w:eastAsia="黑体"/>
      <w:b/>
      <w:kern w:val="44"/>
    </w:rPr>
  </w:style>
  <w:style w:type="paragraph" w:styleId="2">
    <w:name w:val="heading 2"/>
    <w:basedOn w:val="a0"/>
    <w:next w:val="a0"/>
    <w:link w:val="20"/>
    <w:unhideWhenUsed/>
    <w:qFormat/>
    <w:rsid w:val="00FA1CEC"/>
    <w:pPr>
      <w:keepNext/>
      <w:keepLines/>
      <w:spacing w:before="260" w:after="260"/>
      <w:ind w:firstLineChars="0" w:firstLine="0"/>
      <w:outlineLvl w:val="1"/>
    </w:pPr>
    <w:rPr>
      <w:rFonts w:ascii="Arial" w:eastAsia="楷体" w:hAnsi="Arial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rsid w:val="00FA1CEC"/>
    <w:rPr>
      <w:rFonts w:eastAsia="黑体"/>
      <w:b/>
      <w:kern w:val="44"/>
      <w:sz w:val="32"/>
      <w:szCs w:val="24"/>
    </w:rPr>
  </w:style>
  <w:style w:type="character" w:customStyle="1" w:styleId="20">
    <w:name w:val="标题 2 字符"/>
    <w:basedOn w:val="a1"/>
    <w:link w:val="2"/>
    <w:qFormat/>
    <w:rsid w:val="00FA1CEC"/>
    <w:rPr>
      <w:rFonts w:ascii="Arial" w:eastAsia="楷体" w:hAnsi="Arial"/>
      <w:b/>
      <w:sz w:val="32"/>
      <w:szCs w:val="24"/>
    </w:rPr>
  </w:style>
  <w:style w:type="paragraph" w:styleId="a4">
    <w:name w:val="footer"/>
    <w:basedOn w:val="a0"/>
    <w:link w:val="a5"/>
    <w:qFormat/>
    <w:rsid w:val="00FA1CE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5">
    <w:name w:val="页脚 字符"/>
    <w:basedOn w:val="a1"/>
    <w:link w:val="a4"/>
    <w:rsid w:val="00FA1CEC"/>
    <w:rPr>
      <w:rFonts w:eastAsia="仿宋"/>
      <w:sz w:val="18"/>
      <w:szCs w:val="24"/>
    </w:rPr>
  </w:style>
  <w:style w:type="paragraph" w:styleId="a6">
    <w:name w:val="header"/>
    <w:basedOn w:val="a0"/>
    <w:link w:val="a7"/>
    <w:qFormat/>
    <w:rsid w:val="00FA1CE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7">
    <w:name w:val="页眉 字符"/>
    <w:basedOn w:val="a1"/>
    <w:link w:val="a6"/>
    <w:rsid w:val="00FA1CEC"/>
    <w:rPr>
      <w:rFonts w:eastAsia="仿宋"/>
      <w:sz w:val="18"/>
      <w:szCs w:val="24"/>
    </w:rPr>
  </w:style>
  <w:style w:type="paragraph" w:styleId="TOC1">
    <w:name w:val="toc 1"/>
    <w:basedOn w:val="a0"/>
    <w:next w:val="a0"/>
    <w:uiPriority w:val="39"/>
    <w:qFormat/>
    <w:rsid w:val="00FA1CEC"/>
  </w:style>
  <w:style w:type="paragraph" w:styleId="TOC2">
    <w:name w:val="toc 2"/>
    <w:basedOn w:val="a0"/>
    <w:next w:val="a0"/>
    <w:uiPriority w:val="39"/>
    <w:qFormat/>
    <w:rsid w:val="00FA1CEC"/>
    <w:pPr>
      <w:ind w:leftChars="200" w:left="420"/>
    </w:pPr>
  </w:style>
  <w:style w:type="paragraph" w:styleId="a">
    <w:name w:val="List Paragraph"/>
    <w:basedOn w:val="a0"/>
    <w:autoRedefine/>
    <w:uiPriority w:val="99"/>
    <w:unhideWhenUsed/>
    <w:qFormat/>
    <w:rsid w:val="00FA1CEC"/>
    <w:pPr>
      <w:numPr>
        <w:numId w:val="20"/>
      </w:numPr>
      <w:ind w:firstLineChars="0" w:firstLine="0"/>
      <w:outlineLvl w:val="1"/>
    </w:pPr>
    <w:rPr>
      <w:rFonts w:ascii="仿宋" w:hAnsi="仿宋"/>
      <w:b/>
      <w:bCs/>
    </w:rPr>
  </w:style>
  <w:style w:type="paragraph" w:customStyle="1" w:styleId="TOC10">
    <w:name w:val="TOC 标题1"/>
    <w:basedOn w:val="1"/>
    <w:next w:val="a0"/>
    <w:uiPriority w:val="39"/>
    <w:unhideWhenUsed/>
    <w:qFormat/>
    <w:rsid w:val="00FA1CE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</w:rPr>
  </w:style>
  <w:style w:type="paragraph" w:customStyle="1" w:styleId="TOC20">
    <w:name w:val="TOC 标题2"/>
    <w:basedOn w:val="1"/>
    <w:next w:val="a0"/>
    <w:uiPriority w:val="39"/>
    <w:unhideWhenUsed/>
    <w:qFormat/>
    <w:rsid w:val="00FA1CE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Cs w:val="32"/>
    </w:rPr>
  </w:style>
  <w:style w:type="character" w:styleId="a8">
    <w:name w:val="Hyperlink"/>
    <w:basedOn w:val="a1"/>
    <w:uiPriority w:val="99"/>
    <w:unhideWhenUsed/>
    <w:rsid w:val="00563EA3"/>
    <w:rPr>
      <w:color w:val="0563C1" w:themeColor="hyperlink"/>
      <w:u w:val="single"/>
    </w:rPr>
  </w:style>
  <w:style w:type="paragraph" w:styleId="TOC">
    <w:name w:val="TOC Heading"/>
    <w:basedOn w:val="1"/>
    <w:next w:val="a0"/>
    <w:uiPriority w:val="39"/>
    <w:unhideWhenUsed/>
    <w:qFormat/>
    <w:rsid w:val="00AF01F2"/>
    <w:pPr>
      <w:spacing w:line="578" w:lineRule="atLeast"/>
      <w:ind w:firstLineChars="200" w:firstLine="200"/>
      <w:outlineLvl w:val="9"/>
    </w:pPr>
    <w:rPr>
      <w:rFonts w:eastAsia="仿宋"/>
      <w:bCs/>
      <w:sz w:val="44"/>
      <w:szCs w:val="44"/>
    </w:rPr>
  </w:style>
  <w:style w:type="paragraph" w:styleId="TOC3">
    <w:name w:val="toc 3"/>
    <w:basedOn w:val="a0"/>
    <w:next w:val="a0"/>
    <w:autoRedefine/>
    <w:uiPriority w:val="39"/>
    <w:unhideWhenUsed/>
    <w:rsid w:val="00AF01F2"/>
    <w:pPr>
      <w:widowControl/>
      <w:spacing w:after="100" w:line="259" w:lineRule="auto"/>
      <w:ind w:left="440" w:firstLineChars="0" w:firstLine="0"/>
      <w:jc w:val="left"/>
    </w:pPr>
    <w:rPr>
      <w:rFonts w:eastAsiaTheme="minorEastAsia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423</Words>
  <Characters>2416</Characters>
  <Application>Microsoft Office Word</Application>
  <DocSecurity>0</DocSecurity>
  <Lines>20</Lines>
  <Paragraphs>5</Paragraphs>
  <ScaleCrop>false</ScaleCrop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j</dc:creator>
  <cp:keywords/>
  <dc:description/>
  <cp:lastModifiedBy>my j</cp:lastModifiedBy>
  <cp:revision>8</cp:revision>
  <dcterms:created xsi:type="dcterms:W3CDTF">2024-10-15T07:19:00Z</dcterms:created>
  <dcterms:modified xsi:type="dcterms:W3CDTF">2024-10-15T08:08:00Z</dcterms:modified>
</cp:coreProperties>
</file>